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B4E" w:rsidRPr="00836581" w:rsidRDefault="009568AC" w:rsidP="00AC7547">
      <w:pPr>
        <w:pStyle w:val="Standard"/>
        <w:spacing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 xml:space="preserve">  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 w:rsidR="00836581" w:rsidRPr="00836581">
        <w:rPr>
          <w:rFonts w:ascii="Arial" w:hAnsi="Arial" w:cs="Arial"/>
          <w:color w:val="auto"/>
          <w:sz w:val="22"/>
          <w:szCs w:val="22"/>
        </w:rPr>
        <w:t>84</w:t>
      </w:r>
    </w:p>
    <w:p w:rsidR="003B4A2F" w:rsidRDefault="00AC7547" w:rsidP="0059756B">
      <w:pPr>
        <w:pStyle w:val="Standard"/>
        <w:spacing w:line="48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4E0C92">
        <w:rPr>
          <w:rFonts w:ascii="Arial" w:hAnsi="Arial" w:cs="Arial"/>
          <w:b/>
          <w:color w:val="auto"/>
          <w:sz w:val="28"/>
          <w:szCs w:val="28"/>
        </w:rPr>
        <w:t xml:space="preserve">ZAWARTOŚĆ </w:t>
      </w:r>
      <w:r w:rsidR="003B4A2F">
        <w:rPr>
          <w:rFonts w:ascii="Arial" w:hAnsi="Arial" w:cs="Arial"/>
          <w:b/>
          <w:color w:val="auto"/>
          <w:sz w:val="28"/>
          <w:szCs w:val="28"/>
        </w:rPr>
        <w:t xml:space="preserve">CZĘŚCI </w:t>
      </w:r>
      <w:r w:rsidR="0059756B">
        <w:rPr>
          <w:rFonts w:ascii="Arial" w:hAnsi="Arial" w:cs="Arial"/>
          <w:b/>
          <w:color w:val="auto"/>
          <w:sz w:val="28"/>
          <w:szCs w:val="28"/>
        </w:rPr>
        <w:t xml:space="preserve"> </w:t>
      </w:r>
    </w:p>
    <w:p w:rsidR="00165A27" w:rsidRPr="00165A27" w:rsidRDefault="00165A27" w:rsidP="00165A27">
      <w:pPr>
        <w:ind w:left="360"/>
        <w:jc w:val="center"/>
        <w:rPr>
          <w:rFonts w:ascii="Arial" w:hAnsi="Arial" w:cs="Arial"/>
          <w:b/>
          <w:sz w:val="28"/>
          <w:szCs w:val="28"/>
        </w:rPr>
      </w:pPr>
      <w:r w:rsidRPr="00165A27">
        <w:rPr>
          <w:rFonts w:ascii="Arial" w:hAnsi="Arial" w:cs="Arial"/>
          <w:b/>
          <w:sz w:val="28"/>
          <w:szCs w:val="28"/>
        </w:rPr>
        <w:t>PRZEBUDOWA  SIECI ELEKTROENERGETYCZNEJ</w:t>
      </w:r>
    </w:p>
    <w:p w:rsidR="00165A27" w:rsidRDefault="00165A27" w:rsidP="00165A27">
      <w:pPr>
        <w:ind w:left="360"/>
        <w:jc w:val="center"/>
        <w:rPr>
          <w:rFonts w:ascii="Arial" w:hAnsi="Arial" w:cs="Arial"/>
          <w:b/>
          <w:sz w:val="28"/>
          <w:szCs w:val="28"/>
        </w:rPr>
      </w:pPr>
      <w:r w:rsidRPr="00165A27">
        <w:rPr>
          <w:rFonts w:ascii="Arial" w:hAnsi="Arial" w:cs="Arial"/>
          <w:b/>
          <w:sz w:val="28"/>
          <w:szCs w:val="28"/>
        </w:rPr>
        <w:t>WŁ.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165A27">
        <w:rPr>
          <w:rFonts w:ascii="Arial" w:hAnsi="Arial" w:cs="Arial"/>
          <w:b/>
          <w:sz w:val="28"/>
          <w:szCs w:val="28"/>
        </w:rPr>
        <w:t>ENEA OPERATOR SP. Z O.O.</w:t>
      </w:r>
    </w:p>
    <w:p w:rsidR="00C703CE" w:rsidRDefault="00C703CE" w:rsidP="00165A27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C703CE" w:rsidRPr="00165A27" w:rsidRDefault="00C703CE" w:rsidP="00165A27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AC7547" w:rsidRPr="009568AC" w:rsidRDefault="00A47F25" w:rsidP="0091751E">
      <w:pPr>
        <w:pStyle w:val="Standard"/>
        <w:numPr>
          <w:ilvl w:val="0"/>
          <w:numId w:val="4"/>
        </w:numPr>
        <w:tabs>
          <w:tab w:val="left" w:pos="284"/>
          <w:tab w:val="left" w:pos="8080"/>
        </w:tabs>
        <w:spacing w:line="276" w:lineRule="auto"/>
        <w:ind w:left="0" w:right="142" w:firstLine="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Strona tytułowa</w:t>
      </w:r>
      <w:r w:rsidR="009568AC">
        <w:rPr>
          <w:rFonts w:ascii="Arial" w:hAnsi="Arial" w:cs="Arial"/>
          <w:color w:val="auto"/>
          <w:sz w:val="22"/>
          <w:szCs w:val="22"/>
        </w:rPr>
        <w:t xml:space="preserve"> </w:t>
      </w:r>
      <w:r w:rsidRPr="009568AC">
        <w:rPr>
          <w:rFonts w:ascii="Arial" w:hAnsi="Arial" w:cs="Arial"/>
          <w:color w:val="auto"/>
          <w:sz w:val="22"/>
          <w:szCs w:val="22"/>
        </w:rPr>
        <w:tab/>
      </w:r>
      <w:r w:rsidR="009568AC">
        <w:rPr>
          <w:rFonts w:ascii="Arial" w:hAnsi="Arial" w:cs="Arial"/>
          <w:color w:val="auto"/>
          <w:sz w:val="22"/>
          <w:szCs w:val="22"/>
        </w:rPr>
        <w:tab/>
      </w:r>
      <w:r w:rsidRPr="009568AC">
        <w:rPr>
          <w:rFonts w:ascii="Arial" w:hAnsi="Arial" w:cs="Arial"/>
          <w:color w:val="auto"/>
          <w:sz w:val="22"/>
          <w:szCs w:val="22"/>
        </w:rPr>
        <w:t>str.</w:t>
      </w:r>
      <w:r w:rsidR="00836581">
        <w:rPr>
          <w:rFonts w:ascii="Arial" w:hAnsi="Arial" w:cs="Arial"/>
          <w:color w:val="auto"/>
          <w:sz w:val="22"/>
          <w:szCs w:val="22"/>
        </w:rPr>
        <w:t>83</w:t>
      </w:r>
    </w:p>
    <w:p w:rsidR="00AC7547" w:rsidRPr="009568AC" w:rsidRDefault="00AC7547" w:rsidP="00407C5B">
      <w:pPr>
        <w:pStyle w:val="Standard"/>
        <w:numPr>
          <w:ilvl w:val="0"/>
          <w:numId w:val="4"/>
        </w:numPr>
        <w:tabs>
          <w:tab w:val="left" w:pos="284"/>
          <w:tab w:val="left" w:pos="8080"/>
        </w:tabs>
        <w:spacing w:line="276" w:lineRule="auto"/>
        <w:ind w:left="0" w:right="142" w:firstLine="0"/>
        <w:rPr>
          <w:rFonts w:ascii="Arial" w:hAnsi="Arial" w:cs="Arial"/>
          <w:color w:val="auto"/>
          <w:sz w:val="22"/>
          <w:szCs w:val="22"/>
        </w:rPr>
      </w:pPr>
      <w:r w:rsidRPr="008D355B">
        <w:rPr>
          <w:rFonts w:ascii="Arial" w:hAnsi="Arial" w:cs="Arial"/>
          <w:color w:val="auto"/>
          <w:sz w:val="22"/>
          <w:szCs w:val="22"/>
        </w:rPr>
        <w:t xml:space="preserve">Zawartość </w:t>
      </w:r>
      <w:r w:rsidR="009568AC">
        <w:rPr>
          <w:rFonts w:ascii="Arial" w:hAnsi="Arial" w:cs="Arial"/>
          <w:color w:val="auto"/>
          <w:sz w:val="22"/>
          <w:szCs w:val="22"/>
        </w:rPr>
        <w:t xml:space="preserve">W/W </w:t>
      </w:r>
      <w:r w:rsidR="00CD09FF">
        <w:rPr>
          <w:rFonts w:ascii="Arial" w:hAnsi="Arial" w:cs="Arial"/>
          <w:color w:val="auto"/>
          <w:sz w:val="22"/>
          <w:szCs w:val="22"/>
        </w:rPr>
        <w:t>części</w:t>
      </w:r>
      <w:r w:rsidR="00A47F25">
        <w:rPr>
          <w:rFonts w:ascii="Arial" w:hAnsi="Arial" w:cs="Arial"/>
          <w:color w:val="auto"/>
          <w:sz w:val="22"/>
          <w:szCs w:val="22"/>
        </w:rPr>
        <w:t xml:space="preserve"> </w:t>
      </w:r>
      <w:r w:rsidR="00407C5B" w:rsidRPr="009568AC">
        <w:rPr>
          <w:rFonts w:ascii="Arial" w:hAnsi="Arial" w:cs="Arial"/>
          <w:color w:val="auto"/>
          <w:sz w:val="22"/>
          <w:szCs w:val="22"/>
        </w:rPr>
        <w:tab/>
      </w:r>
      <w:r w:rsidR="00407C5B" w:rsidRPr="009568AC">
        <w:rPr>
          <w:rFonts w:ascii="Arial" w:hAnsi="Arial" w:cs="Arial"/>
          <w:color w:val="auto"/>
          <w:sz w:val="22"/>
          <w:szCs w:val="22"/>
        </w:rPr>
        <w:tab/>
        <w:t>str.</w:t>
      </w:r>
      <w:r w:rsidR="00836581">
        <w:rPr>
          <w:rFonts w:ascii="Arial" w:hAnsi="Arial" w:cs="Arial"/>
          <w:color w:val="auto"/>
          <w:sz w:val="22"/>
          <w:szCs w:val="22"/>
        </w:rPr>
        <w:t>84</w:t>
      </w:r>
    </w:p>
    <w:p w:rsidR="0028412E" w:rsidRPr="008D355B" w:rsidRDefault="0028412E" w:rsidP="0028412E">
      <w:pPr>
        <w:pStyle w:val="Standard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Oświadczenie autorów projektu</w:t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  <w:t>str.</w:t>
      </w:r>
      <w:r w:rsidR="00836581">
        <w:rPr>
          <w:rFonts w:ascii="Arial" w:hAnsi="Arial" w:cs="Arial"/>
          <w:color w:val="auto"/>
          <w:sz w:val="22"/>
          <w:szCs w:val="22"/>
        </w:rPr>
        <w:t>85</w:t>
      </w:r>
    </w:p>
    <w:p w:rsidR="00A55855" w:rsidRPr="007B7FFB" w:rsidRDefault="00CD09FF" w:rsidP="00CD09FF">
      <w:pPr>
        <w:pStyle w:val="Standard"/>
        <w:numPr>
          <w:ilvl w:val="0"/>
          <w:numId w:val="4"/>
        </w:numPr>
        <w:tabs>
          <w:tab w:val="left" w:pos="284"/>
          <w:tab w:val="left" w:pos="8080"/>
        </w:tabs>
        <w:spacing w:line="276" w:lineRule="auto"/>
        <w:ind w:left="0" w:firstLine="0"/>
        <w:rPr>
          <w:rFonts w:ascii="Arial" w:hAnsi="Arial" w:cs="Arial"/>
          <w:color w:val="auto"/>
          <w:sz w:val="22"/>
          <w:szCs w:val="22"/>
        </w:rPr>
      </w:pPr>
      <w:r w:rsidRPr="007B7FFB">
        <w:rPr>
          <w:rFonts w:ascii="Arial" w:hAnsi="Arial" w:cs="Arial"/>
          <w:color w:val="auto"/>
          <w:sz w:val="22"/>
          <w:szCs w:val="22"/>
        </w:rPr>
        <w:t>Opis techniczny</w:t>
      </w:r>
      <w:r w:rsidRPr="007B7FFB">
        <w:rPr>
          <w:rFonts w:ascii="Arial" w:hAnsi="Arial" w:cs="Arial"/>
          <w:color w:val="auto"/>
          <w:sz w:val="22"/>
          <w:szCs w:val="22"/>
        </w:rPr>
        <w:tab/>
      </w:r>
      <w:r w:rsidR="0028412E" w:rsidRPr="007B7FFB">
        <w:rPr>
          <w:rFonts w:ascii="Arial" w:hAnsi="Arial" w:cs="Arial"/>
          <w:color w:val="auto"/>
          <w:sz w:val="22"/>
          <w:szCs w:val="22"/>
        </w:rPr>
        <w:tab/>
      </w:r>
      <w:r w:rsidR="00A55855" w:rsidRPr="007B7FFB">
        <w:rPr>
          <w:rFonts w:ascii="Arial" w:hAnsi="Arial" w:cs="Arial"/>
          <w:color w:val="auto"/>
          <w:sz w:val="22"/>
          <w:szCs w:val="22"/>
        </w:rPr>
        <w:t>str.</w:t>
      </w:r>
      <w:r w:rsidR="00836581">
        <w:rPr>
          <w:rFonts w:ascii="Arial" w:hAnsi="Arial" w:cs="Arial"/>
          <w:color w:val="auto"/>
          <w:sz w:val="22"/>
          <w:szCs w:val="22"/>
        </w:rPr>
        <w:t>86-98</w:t>
      </w:r>
    </w:p>
    <w:p w:rsidR="00A43724" w:rsidRPr="007B7FFB" w:rsidRDefault="0045516A" w:rsidP="008D355B">
      <w:pPr>
        <w:pStyle w:val="Standard"/>
        <w:numPr>
          <w:ilvl w:val="2"/>
          <w:numId w:val="1"/>
        </w:numPr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4</w:t>
      </w:r>
      <w:r w:rsidR="008D355B" w:rsidRPr="007B7FFB">
        <w:rPr>
          <w:rFonts w:ascii="Arial" w:hAnsi="Arial" w:cs="Arial"/>
          <w:color w:val="auto"/>
          <w:sz w:val="18"/>
          <w:szCs w:val="18"/>
        </w:rPr>
        <w:t>.</w:t>
      </w:r>
      <w:r w:rsidR="007B7FFB">
        <w:rPr>
          <w:rFonts w:ascii="Arial" w:hAnsi="Arial" w:cs="Arial"/>
          <w:color w:val="auto"/>
          <w:sz w:val="18"/>
          <w:szCs w:val="18"/>
        </w:rPr>
        <w:t>1.</w:t>
      </w:r>
      <w:r w:rsidR="008D355B" w:rsidRPr="007B7FFB">
        <w:rPr>
          <w:rFonts w:ascii="Arial" w:hAnsi="Arial" w:cs="Arial"/>
          <w:color w:val="auto"/>
          <w:sz w:val="18"/>
          <w:szCs w:val="18"/>
        </w:rPr>
        <w:t xml:space="preserve"> </w:t>
      </w:r>
      <w:r>
        <w:rPr>
          <w:rFonts w:ascii="Arial" w:hAnsi="Arial" w:cs="Arial"/>
          <w:color w:val="auto"/>
          <w:sz w:val="18"/>
          <w:szCs w:val="18"/>
        </w:rPr>
        <w:t>STAN ISTNIEJĄCY</w:t>
      </w:r>
    </w:p>
    <w:p w:rsidR="00C364B4" w:rsidRDefault="0045516A" w:rsidP="008D355B">
      <w:pPr>
        <w:pStyle w:val="Standard"/>
        <w:numPr>
          <w:ilvl w:val="2"/>
          <w:numId w:val="1"/>
        </w:numPr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4</w:t>
      </w:r>
      <w:r w:rsidR="007B7FFB" w:rsidRPr="007B7FFB">
        <w:rPr>
          <w:rFonts w:ascii="Arial" w:hAnsi="Arial" w:cs="Arial"/>
          <w:color w:val="auto"/>
          <w:sz w:val="18"/>
          <w:szCs w:val="18"/>
        </w:rPr>
        <w:t>.</w:t>
      </w:r>
      <w:r w:rsidR="00A8511D" w:rsidRPr="007B7FFB">
        <w:rPr>
          <w:rFonts w:ascii="Arial" w:hAnsi="Arial" w:cs="Arial"/>
          <w:color w:val="auto"/>
          <w:sz w:val="18"/>
          <w:szCs w:val="18"/>
        </w:rPr>
        <w:t>2</w:t>
      </w:r>
      <w:r w:rsidR="008D355B" w:rsidRPr="007B7FFB">
        <w:rPr>
          <w:rFonts w:ascii="Arial" w:hAnsi="Arial" w:cs="Arial"/>
          <w:color w:val="auto"/>
          <w:sz w:val="18"/>
          <w:szCs w:val="18"/>
        </w:rPr>
        <w:t xml:space="preserve">. </w:t>
      </w:r>
      <w:r>
        <w:rPr>
          <w:rFonts w:ascii="Arial" w:hAnsi="Arial" w:cs="Arial"/>
          <w:color w:val="auto"/>
          <w:sz w:val="18"/>
          <w:szCs w:val="18"/>
        </w:rPr>
        <w:t>STAN PROJEKTOWANY</w:t>
      </w:r>
      <w:r w:rsidR="00964C17">
        <w:rPr>
          <w:rFonts w:ascii="Arial" w:hAnsi="Arial" w:cs="Arial"/>
          <w:color w:val="auto"/>
          <w:sz w:val="18"/>
          <w:szCs w:val="18"/>
        </w:rPr>
        <w:t xml:space="preserve"> </w:t>
      </w:r>
    </w:p>
    <w:p w:rsidR="00964C17" w:rsidRPr="008D355B" w:rsidRDefault="00964C17" w:rsidP="00964C17">
      <w:pPr>
        <w:pStyle w:val="Standard"/>
        <w:numPr>
          <w:ilvl w:val="2"/>
          <w:numId w:val="14"/>
        </w:numPr>
        <w:spacing w:after="60" w:line="276" w:lineRule="auto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4.2</w:t>
      </w:r>
      <w:r w:rsidRPr="008D355B">
        <w:rPr>
          <w:rFonts w:ascii="Arial" w:hAnsi="Arial" w:cs="Arial"/>
          <w:color w:val="auto"/>
          <w:sz w:val="18"/>
          <w:szCs w:val="18"/>
        </w:rPr>
        <w:t xml:space="preserve">.1. </w:t>
      </w:r>
      <w:r>
        <w:rPr>
          <w:rFonts w:ascii="Arial" w:hAnsi="Arial" w:cs="Arial"/>
          <w:color w:val="auto"/>
          <w:sz w:val="18"/>
          <w:szCs w:val="18"/>
        </w:rPr>
        <w:t xml:space="preserve">Linie kablowe średniego napięcia SN 15 </w:t>
      </w:r>
      <w:proofErr w:type="spellStart"/>
      <w:r>
        <w:rPr>
          <w:rFonts w:ascii="Arial" w:hAnsi="Arial" w:cs="Arial"/>
          <w:color w:val="auto"/>
          <w:sz w:val="18"/>
          <w:szCs w:val="18"/>
        </w:rPr>
        <w:t>kV</w:t>
      </w:r>
      <w:proofErr w:type="spellEnd"/>
    </w:p>
    <w:p w:rsidR="00964C17" w:rsidRPr="008D355B" w:rsidRDefault="00964C17" w:rsidP="00964C17">
      <w:pPr>
        <w:pStyle w:val="Standard"/>
        <w:numPr>
          <w:ilvl w:val="2"/>
          <w:numId w:val="14"/>
        </w:numPr>
        <w:spacing w:after="60" w:line="276" w:lineRule="auto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4.2</w:t>
      </w:r>
      <w:r w:rsidRPr="008D355B">
        <w:rPr>
          <w:rFonts w:ascii="Arial" w:hAnsi="Arial" w:cs="Arial"/>
          <w:color w:val="auto"/>
          <w:sz w:val="18"/>
          <w:szCs w:val="18"/>
        </w:rPr>
        <w:t xml:space="preserve">.2. </w:t>
      </w:r>
      <w:r>
        <w:rPr>
          <w:rFonts w:ascii="Arial" w:hAnsi="Arial" w:cs="Arial"/>
          <w:color w:val="auto"/>
          <w:sz w:val="18"/>
          <w:szCs w:val="18"/>
        </w:rPr>
        <w:t xml:space="preserve">Linie kablowe niskiego napięcia </w:t>
      </w:r>
      <w:proofErr w:type="spellStart"/>
      <w:r>
        <w:rPr>
          <w:rFonts w:ascii="Arial" w:hAnsi="Arial" w:cs="Arial"/>
          <w:color w:val="auto"/>
          <w:sz w:val="18"/>
          <w:szCs w:val="18"/>
        </w:rPr>
        <w:t>nn</w:t>
      </w:r>
      <w:proofErr w:type="spellEnd"/>
      <w:r>
        <w:rPr>
          <w:rFonts w:ascii="Arial" w:hAnsi="Arial" w:cs="Arial"/>
          <w:color w:val="auto"/>
          <w:sz w:val="18"/>
          <w:szCs w:val="18"/>
        </w:rPr>
        <w:t xml:space="preserve"> 0,4 </w:t>
      </w:r>
      <w:proofErr w:type="spellStart"/>
      <w:r>
        <w:rPr>
          <w:rFonts w:ascii="Arial" w:hAnsi="Arial" w:cs="Arial"/>
          <w:color w:val="auto"/>
          <w:sz w:val="18"/>
          <w:szCs w:val="18"/>
        </w:rPr>
        <w:t>kV</w:t>
      </w:r>
      <w:proofErr w:type="spellEnd"/>
    </w:p>
    <w:p w:rsidR="00964C17" w:rsidRPr="008D355B" w:rsidRDefault="00964C17" w:rsidP="00964C17">
      <w:pPr>
        <w:pStyle w:val="Standard"/>
        <w:numPr>
          <w:ilvl w:val="2"/>
          <w:numId w:val="14"/>
        </w:numPr>
        <w:spacing w:after="60" w:line="276" w:lineRule="auto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4.2</w:t>
      </w:r>
      <w:r w:rsidRPr="008D355B">
        <w:rPr>
          <w:rFonts w:ascii="Arial" w:hAnsi="Arial" w:cs="Arial"/>
          <w:color w:val="auto"/>
          <w:sz w:val="18"/>
          <w:szCs w:val="18"/>
        </w:rPr>
        <w:t xml:space="preserve">.3. </w:t>
      </w:r>
      <w:r>
        <w:rPr>
          <w:rFonts w:ascii="Arial" w:hAnsi="Arial" w:cs="Arial"/>
          <w:color w:val="auto"/>
          <w:sz w:val="18"/>
          <w:szCs w:val="18"/>
        </w:rPr>
        <w:t>Budowa złączy kablowo-pomiarowych i szaf kablowych</w:t>
      </w:r>
    </w:p>
    <w:p w:rsidR="00964C17" w:rsidRDefault="00964C17" w:rsidP="00964C17">
      <w:pPr>
        <w:pStyle w:val="Standard"/>
        <w:numPr>
          <w:ilvl w:val="2"/>
          <w:numId w:val="14"/>
        </w:numPr>
        <w:tabs>
          <w:tab w:val="left" w:pos="851"/>
        </w:tabs>
        <w:spacing w:after="60" w:line="276" w:lineRule="auto"/>
        <w:rPr>
          <w:rFonts w:ascii="Arial" w:hAnsi="Arial" w:cs="Arial"/>
          <w:color w:val="auto"/>
          <w:sz w:val="18"/>
          <w:szCs w:val="18"/>
        </w:rPr>
      </w:pPr>
      <w:r w:rsidRPr="008D355B">
        <w:rPr>
          <w:rFonts w:ascii="Arial" w:hAnsi="Arial" w:cs="Arial"/>
          <w:color w:val="auto"/>
          <w:sz w:val="18"/>
          <w:szCs w:val="18"/>
        </w:rPr>
        <w:t>4</w:t>
      </w:r>
      <w:r>
        <w:rPr>
          <w:rFonts w:ascii="Arial" w:hAnsi="Arial" w:cs="Arial"/>
          <w:color w:val="auto"/>
          <w:sz w:val="18"/>
          <w:szCs w:val="18"/>
        </w:rPr>
        <w:t>.2.4</w:t>
      </w:r>
      <w:r w:rsidRPr="008D355B">
        <w:rPr>
          <w:rFonts w:ascii="Arial" w:hAnsi="Arial" w:cs="Arial"/>
          <w:color w:val="auto"/>
          <w:sz w:val="18"/>
          <w:szCs w:val="18"/>
        </w:rPr>
        <w:t xml:space="preserve">. </w:t>
      </w:r>
      <w:r w:rsidR="008852BC">
        <w:rPr>
          <w:rFonts w:ascii="Arial" w:hAnsi="Arial" w:cs="Arial"/>
          <w:color w:val="auto"/>
          <w:sz w:val="18"/>
          <w:szCs w:val="18"/>
        </w:rPr>
        <w:t xml:space="preserve">Wewnętrzne linie zasilające </w:t>
      </w:r>
      <w:proofErr w:type="spellStart"/>
      <w:r w:rsidR="008852BC">
        <w:rPr>
          <w:rFonts w:ascii="Arial" w:hAnsi="Arial" w:cs="Arial"/>
          <w:color w:val="auto"/>
          <w:sz w:val="18"/>
          <w:szCs w:val="18"/>
        </w:rPr>
        <w:t>nn</w:t>
      </w:r>
      <w:proofErr w:type="spellEnd"/>
      <w:r w:rsidR="008852BC">
        <w:rPr>
          <w:rFonts w:ascii="Arial" w:hAnsi="Arial" w:cs="Arial"/>
          <w:color w:val="auto"/>
          <w:sz w:val="18"/>
          <w:szCs w:val="18"/>
        </w:rPr>
        <w:t xml:space="preserve"> 0,4 </w:t>
      </w:r>
      <w:proofErr w:type="spellStart"/>
      <w:r w:rsidR="008852BC">
        <w:rPr>
          <w:rFonts w:ascii="Arial" w:hAnsi="Arial" w:cs="Arial"/>
          <w:color w:val="auto"/>
          <w:sz w:val="18"/>
          <w:szCs w:val="18"/>
        </w:rPr>
        <w:t>kV</w:t>
      </w:r>
      <w:proofErr w:type="spellEnd"/>
    </w:p>
    <w:p w:rsidR="00964C17" w:rsidRPr="007328F2" w:rsidRDefault="00964C17" w:rsidP="00964C17">
      <w:pPr>
        <w:pStyle w:val="Standard"/>
        <w:numPr>
          <w:ilvl w:val="2"/>
          <w:numId w:val="14"/>
        </w:numPr>
        <w:tabs>
          <w:tab w:val="left" w:pos="851"/>
        </w:tabs>
        <w:spacing w:after="60" w:line="276" w:lineRule="auto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4.2.5. </w:t>
      </w:r>
      <w:r w:rsidR="008852BC">
        <w:rPr>
          <w:rFonts w:ascii="Arial" w:hAnsi="Arial" w:cs="Arial"/>
          <w:color w:val="auto"/>
          <w:sz w:val="18"/>
          <w:szCs w:val="18"/>
        </w:rPr>
        <w:t xml:space="preserve">Budowa słupów elektroenergetycznych </w:t>
      </w:r>
      <w:proofErr w:type="spellStart"/>
      <w:r w:rsidR="008852BC">
        <w:rPr>
          <w:rFonts w:ascii="Arial" w:hAnsi="Arial" w:cs="Arial"/>
          <w:color w:val="auto"/>
          <w:sz w:val="18"/>
          <w:szCs w:val="18"/>
        </w:rPr>
        <w:t>nn</w:t>
      </w:r>
      <w:proofErr w:type="spellEnd"/>
      <w:r w:rsidR="008852BC">
        <w:rPr>
          <w:rFonts w:ascii="Arial" w:hAnsi="Arial" w:cs="Arial"/>
          <w:color w:val="auto"/>
          <w:sz w:val="18"/>
          <w:szCs w:val="18"/>
        </w:rPr>
        <w:t xml:space="preserve"> 0,4 </w:t>
      </w:r>
      <w:proofErr w:type="spellStart"/>
      <w:r w:rsidR="008852BC">
        <w:rPr>
          <w:rFonts w:ascii="Arial" w:hAnsi="Arial" w:cs="Arial"/>
          <w:color w:val="auto"/>
          <w:sz w:val="18"/>
          <w:szCs w:val="18"/>
        </w:rPr>
        <w:t>kV</w:t>
      </w:r>
      <w:proofErr w:type="spellEnd"/>
    </w:p>
    <w:p w:rsidR="00964C17" w:rsidRDefault="00964C17" w:rsidP="00964C17">
      <w:pPr>
        <w:pStyle w:val="Standard"/>
        <w:numPr>
          <w:ilvl w:val="2"/>
          <w:numId w:val="14"/>
        </w:numPr>
        <w:spacing w:after="60" w:line="276" w:lineRule="auto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4.2</w:t>
      </w:r>
      <w:r w:rsidRPr="008D355B">
        <w:rPr>
          <w:rFonts w:ascii="Arial" w:hAnsi="Arial" w:cs="Arial"/>
          <w:color w:val="auto"/>
          <w:sz w:val="18"/>
          <w:szCs w:val="18"/>
        </w:rPr>
        <w:t>.</w:t>
      </w:r>
      <w:r>
        <w:rPr>
          <w:rFonts w:ascii="Arial" w:hAnsi="Arial" w:cs="Arial"/>
          <w:color w:val="auto"/>
          <w:sz w:val="18"/>
          <w:szCs w:val="18"/>
        </w:rPr>
        <w:t>6</w:t>
      </w:r>
      <w:r w:rsidRPr="008D355B">
        <w:rPr>
          <w:rFonts w:ascii="Arial" w:hAnsi="Arial" w:cs="Arial"/>
          <w:color w:val="auto"/>
          <w:sz w:val="18"/>
          <w:szCs w:val="18"/>
        </w:rPr>
        <w:t xml:space="preserve">. </w:t>
      </w:r>
      <w:r w:rsidR="008852BC">
        <w:rPr>
          <w:rFonts w:ascii="Arial" w:hAnsi="Arial" w:cs="Arial"/>
          <w:color w:val="auto"/>
          <w:sz w:val="18"/>
          <w:szCs w:val="18"/>
        </w:rPr>
        <w:t>Przebudowa przyłączy napowietrznych</w:t>
      </w:r>
    </w:p>
    <w:p w:rsidR="00A43724" w:rsidRPr="007B7FFB" w:rsidRDefault="008852BC" w:rsidP="00A8511D">
      <w:pPr>
        <w:pStyle w:val="Standard"/>
        <w:numPr>
          <w:ilvl w:val="2"/>
          <w:numId w:val="1"/>
        </w:numPr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4</w:t>
      </w:r>
      <w:r w:rsidR="007B7FFB" w:rsidRPr="007B7FFB">
        <w:rPr>
          <w:rFonts w:ascii="Arial" w:hAnsi="Arial" w:cs="Arial"/>
          <w:color w:val="auto"/>
          <w:sz w:val="18"/>
          <w:szCs w:val="18"/>
        </w:rPr>
        <w:t>.3</w:t>
      </w:r>
      <w:r w:rsidR="008D355B" w:rsidRPr="007B7FFB">
        <w:rPr>
          <w:rFonts w:ascii="Arial" w:hAnsi="Arial" w:cs="Arial"/>
          <w:color w:val="auto"/>
          <w:sz w:val="18"/>
          <w:szCs w:val="18"/>
        </w:rPr>
        <w:t xml:space="preserve">. </w:t>
      </w:r>
      <w:r>
        <w:rPr>
          <w:rFonts w:ascii="Arial" w:hAnsi="Arial" w:cs="Arial"/>
          <w:color w:val="auto"/>
          <w:sz w:val="18"/>
          <w:szCs w:val="18"/>
        </w:rPr>
        <w:t>ROZBIÓRKI</w:t>
      </w:r>
    </w:p>
    <w:p w:rsidR="005555CA" w:rsidRDefault="008852BC" w:rsidP="008D355B">
      <w:pPr>
        <w:pStyle w:val="Standard"/>
        <w:numPr>
          <w:ilvl w:val="2"/>
          <w:numId w:val="1"/>
        </w:numPr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4</w:t>
      </w:r>
      <w:r w:rsidR="007B7FFB" w:rsidRPr="007B7FFB">
        <w:rPr>
          <w:rFonts w:ascii="Arial" w:hAnsi="Arial" w:cs="Arial"/>
          <w:color w:val="auto"/>
          <w:sz w:val="18"/>
          <w:szCs w:val="18"/>
        </w:rPr>
        <w:t>.</w:t>
      </w:r>
      <w:r w:rsidR="00A8511D" w:rsidRPr="007B7FFB">
        <w:rPr>
          <w:rFonts w:ascii="Arial" w:hAnsi="Arial" w:cs="Arial"/>
          <w:color w:val="auto"/>
          <w:sz w:val="18"/>
          <w:szCs w:val="18"/>
        </w:rPr>
        <w:t>4</w:t>
      </w:r>
      <w:r w:rsidR="008D355B" w:rsidRPr="007B7FFB">
        <w:rPr>
          <w:rFonts w:ascii="Arial" w:hAnsi="Arial" w:cs="Arial"/>
          <w:color w:val="auto"/>
          <w:sz w:val="18"/>
          <w:szCs w:val="18"/>
        </w:rPr>
        <w:t xml:space="preserve">. </w:t>
      </w:r>
      <w:r>
        <w:rPr>
          <w:rFonts w:ascii="Arial" w:hAnsi="Arial" w:cs="Arial"/>
          <w:color w:val="auto"/>
          <w:sz w:val="18"/>
          <w:szCs w:val="18"/>
        </w:rPr>
        <w:t>OCHRONA OD PORAŻEŃ</w:t>
      </w:r>
    </w:p>
    <w:p w:rsidR="007B7FFB" w:rsidRDefault="008852BC" w:rsidP="008D355B">
      <w:pPr>
        <w:pStyle w:val="Standard"/>
        <w:numPr>
          <w:ilvl w:val="2"/>
          <w:numId w:val="1"/>
        </w:numPr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4</w:t>
      </w:r>
      <w:r w:rsidR="007B7FFB">
        <w:rPr>
          <w:rFonts w:ascii="Arial" w:hAnsi="Arial" w:cs="Arial"/>
          <w:color w:val="auto"/>
          <w:sz w:val="18"/>
          <w:szCs w:val="18"/>
        </w:rPr>
        <w:t xml:space="preserve">.5. </w:t>
      </w:r>
      <w:r>
        <w:rPr>
          <w:rFonts w:ascii="Arial" w:hAnsi="Arial" w:cs="Arial"/>
          <w:color w:val="auto"/>
          <w:sz w:val="18"/>
          <w:szCs w:val="18"/>
        </w:rPr>
        <w:t>UWAGI KOŃCOWE</w:t>
      </w:r>
    </w:p>
    <w:p w:rsidR="00A55855" w:rsidRPr="007B7FFB" w:rsidRDefault="00BD0C63" w:rsidP="008705BA">
      <w:pPr>
        <w:pStyle w:val="Standard"/>
        <w:numPr>
          <w:ilvl w:val="0"/>
          <w:numId w:val="1"/>
        </w:numPr>
        <w:tabs>
          <w:tab w:val="left" w:pos="0"/>
        </w:tabs>
        <w:spacing w:after="6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B7FFB">
        <w:rPr>
          <w:rFonts w:ascii="Arial" w:hAnsi="Arial" w:cs="Arial"/>
          <w:color w:val="auto"/>
          <w:sz w:val="22"/>
          <w:szCs w:val="22"/>
        </w:rPr>
        <w:t>Rysunki</w:t>
      </w:r>
      <w:r w:rsidR="00CD09FF" w:rsidRPr="007B7FFB">
        <w:rPr>
          <w:rFonts w:ascii="Arial" w:hAnsi="Arial" w:cs="Arial"/>
          <w:color w:val="auto"/>
          <w:sz w:val="22"/>
          <w:szCs w:val="22"/>
        </w:rPr>
        <w:tab/>
      </w:r>
      <w:r w:rsidRPr="007B7FFB">
        <w:rPr>
          <w:rFonts w:ascii="Arial" w:hAnsi="Arial" w:cs="Arial"/>
          <w:color w:val="auto"/>
          <w:sz w:val="22"/>
          <w:szCs w:val="22"/>
        </w:rPr>
        <w:tab/>
      </w:r>
    </w:p>
    <w:p w:rsidR="00A40D93" w:rsidRDefault="008D355B" w:rsidP="003B4A2F">
      <w:pPr>
        <w:pStyle w:val="Standard"/>
        <w:numPr>
          <w:ilvl w:val="2"/>
          <w:numId w:val="1"/>
        </w:numPr>
        <w:tabs>
          <w:tab w:val="left" w:pos="8080"/>
        </w:tabs>
        <w:spacing w:after="60" w:line="276" w:lineRule="auto"/>
        <w:ind w:left="568" w:hanging="284"/>
        <w:rPr>
          <w:rFonts w:ascii="Arial" w:hAnsi="Arial" w:cs="Arial"/>
          <w:color w:val="auto"/>
          <w:szCs w:val="20"/>
        </w:rPr>
      </w:pPr>
      <w:r w:rsidRPr="007B7FFB">
        <w:rPr>
          <w:rFonts w:ascii="Arial" w:hAnsi="Arial" w:cs="Arial"/>
          <w:color w:val="auto"/>
          <w:szCs w:val="20"/>
        </w:rPr>
        <w:t>nr 1</w:t>
      </w:r>
      <w:r w:rsidR="009F74FB">
        <w:rPr>
          <w:rFonts w:ascii="Arial" w:hAnsi="Arial" w:cs="Arial"/>
          <w:color w:val="auto"/>
          <w:szCs w:val="20"/>
        </w:rPr>
        <w:t>÷3</w:t>
      </w:r>
      <w:r w:rsidR="007B7FFB">
        <w:rPr>
          <w:rFonts w:ascii="Arial" w:hAnsi="Arial" w:cs="Arial"/>
          <w:color w:val="auto"/>
          <w:szCs w:val="20"/>
        </w:rPr>
        <w:t xml:space="preserve"> </w:t>
      </w:r>
      <w:r w:rsidRPr="007B7FFB">
        <w:rPr>
          <w:rFonts w:ascii="Arial" w:hAnsi="Arial" w:cs="Arial"/>
          <w:color w:val="auto"/>
          <w:szCs w:val="20"/>
        </w:rPr>
        <w:t xml:space="preserve"> - </w:t>
      </w:r>
      <w:r w:rsidR="00A34AD8" w:rsidRPr="007B7FFB">
        <w:rPr>
          <w:rFonts w:ascii="Arial" w:hAnsi="Arial" w:cs="Arial"/>
          <w:color w:val="auto"/>
          <w:szCs w:val="20"/>
        </w:rPr>
        <w:t>PLAN</w:t>
      </w:r>
      <w:r w:rsidR="007B7FFB">
        <w:rPr>
          <w:rFonts w:ascii="Arial" w:hAnsi="Arial" w:cs="Arial"/>
          <w:color w:val="auto"/>
          <w:szCs w:val="20"/>
        </w:rPr>
        <w:t>Y</w:t>
      </w:r>
      <w:r w:rsidR="00A34AD8" w:rsidRPr="007B7FFB">
        <w:rPr>
          <w:rFonts w:ascii="Arial" w:hAnsi="Arial" w:cs="Arial"/>
          <w:color w:val="auto"/>
          <w:szCs w:val="20"/>
        </w:rPr>
        <w:t xml:space="preserve"> SYTUACYJN</w:t>
      </w:r>
      <w:r w:rsidR="007B7FFB">
        <w:rPr>
          <w:rFonts w:ascii="Arial" w:hAnsi="Arial" w:cs="Arial"/>
          <w:color w:val="auto"/>
          <w:szCs w:val="20"/>
        </w:rPr>
        <w:t>E</w:t>
      </w:r>
      <w:r w:rsidR="007B7FFB">
        <w:rPr>
          <w:rFonts w:ascii="Arial" w:hAnsi="Arial" w:cs="Arial"/>
          <w:color w:val="auto"/>
          <w:szCs w:val="20"/>
        </w:rPr>
        <w:tab/>
      </w:r>
      <w:r w:rsidR="007B7FFB">
        <w:rPr>
          <w:rFonts w:ascii="Arial" w:hAnsi="Arial" w:cs="Arial"/>
          <w:color w:val="auto"/>
          <w:szCs w:val="20"/>
        </w:rPr>
        <w:tab/>
      </w:r>
      <w:r w:rsidR="007B7FFB">
        <w:rPr>
          <w:rFonts w:ascii="Arial" w:hAnsi="Arial" w:cs="Arial"/>
          <w:color w:val="auto"/>
          <w:sz w:val="22"/>
          <w:szCs w:val="22"/>
        </w:rPr>
        <w:t>str.</w:t>
      </w:r>
      <w:r w:rsidR="00836581">
        <w:rPr>
          <w:rFonts w:ascii="Arial" w:hAnsi="Arial" w:cs="Arial"/>
          <w:color w:val="auto"/>
          <w:sz w:val="22"/>
          <w:szCs w:val="22"/>
        </w:rPr>
        <w:t>99-101</w:t>
      </w:r>
      <w:r w:rsidR="003B4A2F" w:rsidRPr="007B7FFB">
        <w:rPr>
          <w:rFonts w:ascii="Arial" w:hAnsi="Arial" w:cs="Arial"/>
          <w:color w:val="auto"/>
          <w:szCs w:val="20"/>
        </w:rPr>
        <w:tab/>
      </w: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B271A2" w:rsidRDefault="00B271A2" w:rsidP="00A40D93">
      <w:pPr>
        <w:pStyle w:val="Standard"/>
        <w:spacing w:line="276" w:lineRule="auto"/>
        <w:jc w:val="right"/>
        <w:rPr>
          <w:rFonts w:ascii="Arial" w:hAnsi="Arial" w:cs="Arial"/>
          <w:szCs w:val="20"/>
        </w:rPr>
      </w:pPr>
    </w:p>
    <w:p w:rsidR="00A40D93" w:rsidRPr="00E50309" w:rsidRDefault="00E50309" w:rsidP="00A40D93">
      <w:pPr>
        <w:pStyle w:val="Standard"/>
        <w:spacing w:line="276" w:lineRule="auto"/>
        <w:jc w:val="right"/>
        <w:rPr>
          <w:rFonts w:ascii="Arial" w:hAnsi="Arial" w:cs="Arial"/>
          <w:color w:val="auto"/>
          <w:szCs w:val="20"/>
        </w:rPr>
      </w:pPr>
      <w:r w:rsidRPr="00E50309">
        <w:rPr>
          <w:rFonts w:ascii="Arial" w:hAnsi="Arial" w:cs="Arial"/>
          <w:color w:val="auto"/>
          <w:szCs w:val="20"/>
        </w:rPr>
        <w:t>103</w:t>
      </w:r>
    </w:p>
    <w:p w:rsidR="00B271A2" w:rsidRDefault="00B271A2" w:rsidP="00A40D93">
      <w:pPr>
        <w:pStyle w:val="Standard"/>
        <w:spacing w:line="48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</w:p>
    <w:p w:rsidR="00B271A2" w:rsidRDefault="00B271A2" w:rsidP="00A40D93">
      <w:pPr>
        <w:pStyle w:val="Standard"/>
        <w:spacing w:line="48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</w:p>
    <w:p w:rsidR="00A40D93" w:rsidRDefault="00A40D93" w:rsidP="00A40D93">
      <w:pPr>
        <w:pStyle w:val="Standard"/>
        <w:spacing w:line="48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4E0C92">
        <w:rPr>
          <w:rFonts w:ascii="Arial" w:hAnsi="Arial" w:cs="Arial"/>
          <w:b/>
          <w:color w:val="auto"/>
          <w:sz w:val="28"/>
          <w:szCs w:val="28"/>
        </w:rPr>
        <w:t xml:space="preserve">ZAWARTOŚĆ </w:t>
      </w:r>
      <w:r>
        <w:rPr>
          <w:rFonts w:ascii="Arial" w:hAnsi="Arial" w:cs="Arial"/>
          <w:b/>
          <w:color w:val="auto"/>
          <w:sz w:val="28"/>
          <w:szCs w:val="28"/>
        </w:rPr>
        <w:t xml:space="preserve">CZĘŚCI  </w:t>
      </w:r>
    </w:p>
    <w:p w:rsidR="00A40D93" w:rsidRPr="00A40D93" w:rsidRDefault="00A40D93" w:rsidP="00A40D93">
      <w:pPr>
        <w:ind w:left="360"/>
        <w:jc w:val="center"/>
        <w:rPr>
          <w:rFonts w:ascii="Arial" w:hAnsi="Arial" w:cs="Arial"/>
          <w:b/>
          <w:sz w:val="28"/>
          <w:szCs w:val="28"/>
        </w:rPr>
      </w:pPr>
      <w:r w:rsidRPr="00A40D93">
        <w:rPr>
          <w:rFonts w:ascii="Arial" w:hAnsi="Arial" w:cs="Arial"/>
          <w:b/>
          <w:sz w:val="28"/>
          <w:szCs w:val="28"/>
        </w:rPr>
        <w:t>PRZEBUDOWA  SIECI OŚWIETLENIOWEJ</w:t>
      </w:r>
    </w:p>
    <w:p w:rsidR="00A40D93" w:rsidRDefault="00A40D93" w:rsidP="00A40D93">
      <w:pPr>
        <w:ind w:left="360"/>
        <w:jc w:val="center"/>
        <w:rPr>
          <w:rFonts w:ascii="Arial" w:hAnsi="Arial" w:cs="Arial"/>
          <w:b/>
          <w:sz w:val="28"/>
          <w:szCs w:val="28"/>
        </w:rPr>
      </w:pPr>
      <w:r w:rsidRPr="00A40D93">
        <w:rPr>
          <w:rFonts w:ascii="Arial" w:hAnsi="Arial" w:cs="Arial"/>
          <w:b/>
          <w:sz w:val="28"/>
          <w:szCs w:val="28"/>
        </w:rPr>
        <w:t>WŁ.ENEA OŚWIETLENIE SP. Z O.O.</w:t>
      </w:r>
    </w:p>
    <w:p w:rsidR="00B271A2" w:rsidRDefault="00B271A2" w:rsidP="00A40D93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B271A2" w:rsidRDefault="00B271A2" w:rsidP="00A40D93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B271A2" w:rsidRPr="00A40D93" w:rsidRDefault="00B271A2" w:rsidP="00A40D93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A40D93" w:rsidRPr="009568AC" w:rsidRDefault="00A40D93" w:rsidP="00B271A2">
      <w:pPr>
        <w:pStyle w:val="Standard"/>
        <w:numPr>
          <w:ilvl w:val="0"/>
          <w:numId w:val="15"/>
        </w:numPr>
        <w:tabs>
          <w:tab w:val="left" w:pos="284"/>
          <w:tab w:val="left" w:pos="8080"/>
        </w:tabs>
        <w:spacing w:line="276" w:lineRule="auto"/>
        <w:ind w:left="0" w:right="142" w:firstLine="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Strona tytułowa </w:t>
      </w:r>
      <w:r w:rsidRPr="009568AC"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 w:rsidRPr="009568AC">
        <w:rPr>
          <w:rFonts w:ascii="Arial" w:hAnsi="Arial" w:cs="Arial"/>
          <w:color w:val="auto"/>
          <w:sz w:val="22"/>
          <w:szCs w:val="22"/>
        </w:rPr>
        <w:t>str.</w:t>
      </w:r>
      <w:r w:rsidR="00B271A2">
        <w:rPr>
          <w:rFonts w:ascii="Arial" w:hAnsi="Arial" w:cs="Arial"/>
          <w:color w:val="auto"/>
          <w:sz w:val="22"/>
          <w:szCs w:val="22"/>
        </w:rPr>
        <w:t>1</w:t>
      </w:r>
      <w:r w:rsidR="00E50309">
        <w:rPr>
          <w:rFonts w:ascii="Arial" w:hAnsi="Arial" w:cs="Arial"/>
          <w:color w:val="auto"/>
          <w:sz w:val="22"/>
          <w:szCs w:val="22"/>
        </w:rPr>
        <w:t>02</w:t>
      </w:r>
    </w:p>
    <w:p w:rsidR="00A40D93" w:rsidRPr="009568AC" w:rsidRDefault="00A40D93" w:rsidP="00B271A2">
      <w:pPr>
        <w:pStyle w:val="Standard"/>
        <w:numPr>
          <w:ilvl w:val="0"/>
          <w:numId w:val="15"/>
        </w:numPr>
        <w:tabs>
          <w:tab w:val="left" w:pos="284"/>
          <w:tab w:val="left" w:pos="8080"/>
        </w:tabs>
        <w:spacing w:line="276" w:lineRule="auto"/>
        <w:ind w:left="0" w:right="142" w:firstLine="0"/>
        <w:rPr>
          <w:rFonts w:ascii="Arial" w:hAnsi="Arial" w:cs="Arial"/>
          <w:color w:val="auto"/>
          <w:sz w:val="22"/>
          <w:szCs w:val="22"/>
        </w:rPr>
      </w:pPr>
      <w:r w:rsidRPr="008D355B">
        <w:rPr>
          <w:rFonts w:ascii="Arial" w:hAnsi="Arial" w:cs="Arial"/>
          <w:color w:val="auto"/>
          <w:sz w:val="22"/>
          <w:szCs w:val="22"/>
        </w:rPr>
        <w:t xml:space="preserve">Zawartość </w:t>
      </w:r>
      <w:r>
        <w:rPr>
          <w:rFonts w:ascii="Arial" w:hAnsi="Arial" w:cs="Arial"/>
          <w:color w:val="auto"/>
          <w:sz w:val="22"/>
          <w:szCs w:val="22"/>
        </w:rPr>
        <w:t xml:space="preserve">W/W części </w:t>
      </w:r>
      <w:r w:rsidRPr="009568AC">
        <w:rPr>
          <w:rFonts w:ascii="Arial" w:hAnsi="Arial" w:cs="Arial"/>
          <w:color w:val="auto"/>
          <w:sz w:val="22"/>
          <w:szCs w:val="22"/>
        </w:rPr>
        <w:tab/>
      </w:r>
      <w:r w:rsidRPr="009568AC">
        <w:rPr>
          <w:rFonts w:ascii="Arial" w:hAnsi="Arial" w:cs="Arial"/>
          <w:color w:val="auto"/>
          <w:sz w:val="22"/>
          <w:szCs w:val="22"/>
        </w:rPr>
        <w:tab/>
        <w:t>str.</w:t>
      </w:r>
      <w:r w:rsidR="00B271A2">
        <w:rPr>
          <w:rFonts w:ascii="Arial" w:hAnsi="Arial" w:cs="Arial"/>
          <w:color w:val="auto"/>
          <w:sz w:val="22"/>
          <w:szCs w:val="22"/>
        </w:rPr>
        <w:t>1</w:t>
      </w:r>
      <w:r w:rsidR="00E50309">
        <w:rPr>
          <w:rFonts w:ascii="Arial" w:hAnsi="Arial" w:cs="Arial"/>
          <w:color w:val="auto"/>
          <w:sz w:val="22"/>
          <w:szCs w:val="22"/>
        </w:rPr>
        <w:t>03</w:t>
      </w:r>
    </w:p>
    <w:p w:rsidR="00A40D93" w:rsidRPr="008D355B" w:rsidRDefault="00A40D93" w:rsidP="00B271A2">
      <w:pPr>
        <w:pStyle w:val="Standard"/>
        <w:numPr>
          <w:ilvl w:val="0"/>
          <w:numId w:val="15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Oświadczenie autorów projektu</w:t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  <w:t>str.</w:t>
      </w:r>
      <w:r w:rsidR="00B271A2">
        <w:rPr>
          <w:rFonts w:ascii="Arial" w:hAnsi="Arial" w:cs="Arial"/>
          <w:color w:val="auto"/>
          <w:sz w:val="22"/>
          <w:szCs w:val="22"/>
        </w:rPr>
        <w:t>1</w:t>
      </w:r>
      <w:r w:rsidR="00E50309">
        <w:rPr>
          <w:rFonts w:ascii="Arial" w:hAnsi="Arial" w:cs="Arial"/>
          <w:color w:val="auto"/>
          <w:sz w:val="22"/>
          <w:szCs w:val="22"/>
        </w:rPr>
        <w:t>04</w:t>
      </w:r>
    </w:p>
    <w:p w:rsidR="00A40D93" w:rsidRPr="007B7FFB" w:rsidRDefault="00A40D93" w:rsidP="00B271A2">
      <w:pPr>
        <w:pStyle w:val="Standard"/>
        <w:numPr>
          <w:ilvl w:val="0"/>
          <w:numId w:val="15"/>
        </w:numPr>
        <w:tabs>
          <w:tab w:val="left" w:pos="284"/>
          <w:tab w:val="left" w:pos="8080"/>
        </w:tabs>
        <w:spacing w:line="276" w:lineRule="auto"/>
        <w:ind w:left="0" w:firstLine="0"/>
        <w:rPr>
          <w:rFonts w:ascii="Arial" w:hAnsi="Arial" w:cs="Arial"/>
          <w:color w:val="auto"/>
          <w:sz w:val="22"/>
          <w:szCs w:val="22"/>
        </w:rPr>
      </w:pPr>
      <w:r w:rsidRPr="007B7FFB">
        <w:rPr>
          <w:rFonts w:ascii="Arial" w:hAnsi="Arial" w:cs="Arial"/>
          <w:color w:val="auto"/>
          <w:sz w:val="22"/>
          <w:szCs w:val="22"/>
        </w:rPr>
        <w:t>Opis techniczny</w:t>
      </w:r>
      <w:r w:rsidRPr="007B7FFB">
        <w:rPr>
          <w:rFonts w:ascii="Arial" w:hAnsi="Arial" w:cs="Arial"/>
          <w:color w:val="auto"/>
          <w:sz w:val="22"/>
          <w:szCs w:val="22"/>
        </w:rPr>
        <w:tab/>
      </w:r>
      <w:r w:rsidRPr="007B7FFB">
        <w:rPr>
          <w:rFonts w:ascii="Arial" w:hAnsi="Arial" w:cs="Arial"/>
          <w:color w:val="auto"/>
          <w:sz w:val="22"/>
          <w:szCs w:val="22"/>
        </w:rPr>
        <w:tab/>
        <w:t>str.</w:t>
      </w:r>
      <w:r w:rsidR="00E50309">
        <w:rPr>
          <w:rFonts w:ascii="Arial" w:hAnsi="Arial" w:cs="Arial"/>
          <w:color w:val="auto"/>
          <w:sz w:val="22"/>
          <w:szCs w:val="22"/>
        </w:rPr>
        <w:t>105-107</w:t>
      </w:r>
    </w:p>
    <w:p w:rsidR="00A40D93" w:rsidRPr="007B7FFB" w:rsidRDefault="00A40D93" w:rsidP="00A40D93">
      <w:pPr>
        <w:pStyle w:val="Standard"/>
        <w:numPr>
          <w:ilvl w:val="0"/>
          <w:numId w:val="1"/>
        </w:numPr>
        <w:tabs>
          <w:tab w:val="left" w:pos="0"/>
        </w:tabs>
        <w:spacing w:after="6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B7FFB">
        <w:rPr>
          <w:rFonts w:ascii="Arial" w:hAnsi="Arial" w:cs="Arial"/>
          <w:color w:val="auto"/>
          <w:sz w:val="22"/>
          <w:szCs w:val="22"/>
        </w:rPr>
        <w:t>Rysunki</w:t>
      </w:r>
      <w:r w:rsidRPr="007B7FFB">
        <w:rPr>
          <w:rFonts w:ascii="Arial" w:hAnsi="Arial" w:cs="Arial"/>
          <w:color w:val="auto"/>
          <w:sz w:val="22"/>
          <w:szCs w:val="22"/>
        </w:rPr>
        <w:tab/>
      </w:r>
      <w:r w:rsidRPr="007B7FFB">
        <w:rPr>
          <w:rFonts w:ascii="Arial" w:hAnsi="Arial" w:cs="Arial"/>
          <w:color w:val="auto"/>
          <w:sz w:val="22"/>
          <w:szCs w:val="22"/>
        </w:rPr>
        <w:tab/>
      </w:r>
    </w:p>
    <w:p w:rsidR="00A40D93" w:rsidRPr="007B7FFB" w:rsidRDefault="00A40D93" w:rsidP="00A40D93">
      <w:pPr>
        <w:pStyle w:val="Standard"/>
        <w:numPr>
          <w:ilvl w:val="2"/>
          <w:numId w:val="1"/>
        </w:numPr>
        <w:tabs>
          <w:tab w:val="left" w:pos="8080"/>
        </w:tabs>
        <w:spacing w:after="60" w:line="276" w:lineRule="auto"/>
        <w:ind w:left="568" w:hanging="284"/>
        <w:rPr>
          <w:rFonts w:ascii="Arial" w:hAnsi="Arial" w:cs="Arial"/>
          <w:color w:val="auto"/>
          <w:szCs w:val="20"/>
        </w:rPr>
      </w:pPr>
      <w:r w:rsidRPr="007B7FFB">
        <w:rPr>
          <w:rFonts w:ascii="Arial" w:hAnsi="Arial" w:cs="Arial"/>
          <w:color w:val="auto"/>
          <w:szCs w:val="20"/>
        </w:rPr>
        <w:t xml:space="preserve">nr </w:t>
      </w:r>
      <w:r w:rsidR="00B271A2">
        <w:rPr>
          <w:rFonts w:ascii="Arial" w:hAnsi="Arial" w:cs="Arial"/>
          <w:color w:val="auto"/>
          <w:szCs w:val="20"/>
        </w:rPr>
        <w:t xml:space="preserve">1 </w:t>
      </w:r>
      <w:r w:rsidRPr="007B7FFB">
        <w:rPr>
          <w:rFonts w:ascii="Arial" w:hAnsi="Arial" w:cs="Arial"/>
          <w:color w:val="auto"/>
          <w:szCs w:val="20"/>
        </w:rPr>
        <w:t>- PLAN SYTUACYJN</w:t>
      </w:r>
      <w:r w:rsidR="00B271A2">
        <w:rPr>
          <w:rFonts w:ascii="Arial" w:hAnsi="Arial" w:cs="Arial"/>
          <w:color w:val="auto"/>
          <w:szCs w:val="20"/>
        </w:rPr>
        <w:t>Y</w:t>
      </w:r>
      <w:r>
        <w:rPr>
          <w:rFonts w:ascii="Arial" w:hAnsi="Arial" w:cs="Arial"/>
          <w:color w:val="auto"/>
          <w:szCs w:val="20"/>
        </w:rPr>
        <w:tab/>
      </w:r>
      <w:r>
        <w:rPr>
          <w:rFonts w:ascii="Arial" w:hAnsi="Arial" w:cs="Arial"/>
          <w:color w:val="auto"/>
          <w:szCs w:val="20"/>
        </w:rPr>
        <w:tab/>
      </w:r>
      <w:r>
        <w:rPr>
          <w:rFonts w:ascii="Arial" w:hAnsi="Arial" w:cs="Arial"/>
          <w:color w:val="auto"/>
          <w:sz w:val="22"/>
          <w:szCs w:val="22"/>
        </w:rPr>
        <w:t>str.</w:t>
      </w:r>
      <w:r w:rsidR="00B271A2">
        <w:rPr>
          <w:rFonts w:ascii="Arial" w:hAnsi="Arial" w:cs="Arial"/>
          <w:color w:val="auto"/>
          <w:sz w:val="22"/>
          <w:szCs w:val="22"/>
        </w:rPr>
        <w:t>1</w:t>
      </w:r>
      <w:r w:rsidR="00E50309">
        <w:rPr>
          <w:rFonts w:ascii="Arial" w:hAnsi="Arial" w:cs="Arial"/>
          <w:color w:val="auto"/>
          <w:sz w:val="22"/>
          <w:szCs w:val="22"/>
        </w:rPr>
        <w:t>08</w:t>
      </w:r>
      <w:r w:rsidRPr="007B7FFB">
        <w:rPr>
          <w:rFonts w:ascii="Arial" w:hAnsi="Arial" w:cs="Arial"/>
          <w:color w:val="auto"/>
          <w:szCs w:val="20"/>
        </w:rPr>
        <w:tab/>
        <w:t xml:space="preserve">  </w:t>
      </w:r>
      <w:r w:rsidRPr="007B7FFB">
        <w:rPr>
          <w:rFonts w:ascii="Arial" w:hAnsi="Arial" w:cs="Arial"/>
          <w:color w:val="auto"/>
          <w:szCs w:val="20"/>
        </w:rPr>
        <w:tab/>
        <w:t xml:space="preserve">  </w:t>
      </w: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28412E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  <w:r w:rsidRPr="007B7FFB">
        <w:rPr>
          <w:rFonts w:ascii="Arial" w:hAnsi="Arial" w:cs="Arial"/>
          <w:color w:val="auto"/>
          <w:szCs w:val="20"/>
        </w:rPr>
        <w:t xml:space="preserve">  </w:t>
      </w:r>
      <w:r w:rsidR="00A47F25" w:rsidRPr="007B7FFB">
        <w:rPr>
          <w:rFonts w:ascii="Arial" w:hAnsi="Arial" w:cs="Arial"/>
          <w:color w:val="auto"/>
          <w:szCs w:val="20"/>
        </w:rPr>
        <w:tab/>
      </w: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4C3265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br/>
      </w:r>
    </w:p>
    <w:p w:rsidR="004C3265" w:rsidRDefault="004C3265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4C3265" w:rsidRDefault="004C3265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B271A2" w:rsidRDefault="00B271A2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B271A2" w:rsidRDefault="00B271A2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B271A2" w:rsidRDefault="00B271A2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B271A2" w:rsidRDefault="00B271A2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4C3265" w:rsidRDefault="004C3265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Pr="00E50309" w:rsidRDefault="00E50309" w:rsidP="00A40D93">
      <w:pPr>
        <w:pStyle w:val="Standard"/>
        <w:spacing w:line="276" w:lineRule="auto"/>
        <w:jc w:val="right"/>
        <w:rPr>
          <w:rFonts w:ascii="Arial" w:hAnsi="Arial" w:cs="Arial"/>
          <w:color w:val="auto"/>
          <w:sz w:val="22"/>
          <w:szCs w:val="22"/>
        </w:rPr>
      </w:pPr>
      <w:r w:rsidRPr="00E50309">
        <w:rPr>
          <w:rFonts w:ascii="Arial" w:hAnsi="Arial" w:cs="Arial"/>
          <w:color w:val="auto"/>
          <w:sz w:val="22"/>
          <w:szCs w:val="22"/>
        </w:rPr>
        <w:t>1</w:t>
      </w:r>
      <w:r>
        <w:rPr>
          <w:rFonts w:ascii="Arial" w:hAnsi="Arial" w:cs="Arial"/>
          <w:color w:val="auto"/>
          <w:sz w:val="22"/>
          <w:szCs w:val="22"/>
        </w:rPr>
        <w:t>10</w:t>
      </w:r>
    </w:p>
    <w:p w:rsidR="00A40D93" w:rsidRDefault="00A40D93" w:rsidP="00A40D93">
      <w:pPr>
        <w:pStyle w:val="Standard"/>
        <w:spacing w:line="48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4E0C92">
        <w:rPr>
          <w:rFonts w:ascii="Arial" w:hAnsi="Arial" w:cs="Arial"/>
          <w:b/>
          <w:color w:val="auto"/>
          <w:sz w:val="28"/>
          <w:szCs w:val="28"/>
        </w:rPr>
        <w:t xml:space="preserve">ZAWARTOŚĆ </w:t>
      </w:r>
      <w:r>
        <w:rPr>
          <w:rFonts w:ascii="Arial" w:hAnsi="Arial" w:cs="Arial"/>
          <w:b/>
          <w:color w:val="auto"/>
          <w:sz w:val="28"/>
          <w:szCs w:val="28"/>
        </w:rPr>
        <w:t xml:space="preserve">CZĘŚCI  </w:t>
      </w:r>
    </w:p>
    <w:p w:rsidR="00A40D93" w:rsidRPr="00A40D93" w:rsidRDefault="00A40D93" w:rsidP="00A40D93">
      <w:pPr>
        <w:ind w:left="360"/>
        <w:jc w:val="center"/>
        <w:rPr>
          <w:rFonts w:ascii="Arial" w:hAnsi="Arial" w:cs="Arial"/>
          <w:b/>
          <w:sz w:val="28"/>
          <w:szCs w:val="28"/>
        </w:rPr>
      </w:pPr>
      <w:r w:rsidRPr="00A40D93">
        <w:rPr>
          <w:rFonts w:ascii="Arial" w:hAnsi="Arial" w:cs="Arial"/>
          <w:b/>
          <w:sz w:val="28"/>
          <w:szCs w:val="28"/>
        </w:rPr>
        <w:t xml:space="preserve">BUDOWA I ROZBIÓRKA SIECI </w:t>
      </w:r>
    </w:p>
    <w:p w:rsidR="00A40D93" w:rsidRPr="00A40D93" w:rsidRDefault="00A40D93" w:rsidP="00A40D93">
      <w:pPr>
        <w:ind w:left="360"/>
        <w:jc w:val="center"/>
        <w:rPr>
          <w:rFonts w:ascii="Arial" w:hAnsi="Arial" w:cs="Arial"/>
          <w:b/>
          <w:sz w:val="28"/>
          <w:szCs w:val="28"/>
        </w:rPr>
      </w:pPr>
      <w:r w:rsidRPr="00A40D93">
        <w:rPr>
          <w:rFonts w:ascii="Arial" w:hAnsi="Arial" w:cs="Arial"/>
          <w:b/>
          <w:sz w:val="28"/>
          <w:szCs w:val="28"/>
        </w:rPr>
        <w:t xml:space="preserve">OŚWIETLENIA DROGOWEGO </w:t>
      </w:r>
    </w:p>
    <w:p w:rsidR="00A40D93" w:rsidRDefault="00A40D93" w:rsidP="00A40D93">
      <w:pPr>
        <w:ind w:left="360"/>
        <w:jc w:val="center"/>
        <w:rPr>
          <w:rFonts w:ascii="Arial" w:hAnsi="Arial" w:cs="Arial"/>
          <w:b/>
          <w:sz w:val="28"/>
          <w:szCs w:val="28"/>
        </w:rPr>
      </w:pPr>
      <w:r w:rsidRPr="00A40D93">
        <w:rPr>
          <w:rFonts w:ascii="Arial" w:hAnsi="Arial" w:cs="Arial"/>
          <w:b/>
          <w:sz w:val="28"/>
          <w:szCs w:val="28"/>
        </w:rPr>
        <w:t>ORAZ BUDOWA KANAŁU TECHNOLOGICZNEGO</w:t>
      </w:r>
    </w:p>
    <w:p w:rsidR="00C703CE" w:rsidRDefault="00C703CE" w:rsidP="00A40D93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A40D93" w:rsidRPr="00A40D93" w:rsidRDefault="00A40D93" w:rsidP="00A40D93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A40D93" w:rsidRPr="009568AC" w:rsidRDefault="00A40D93" w:rsidP="00B271A2">
      <w:pPr>
        <w:pStyle w:val="Standard"/>
        <w:numPr>
          <w:ilvl w:val="0"/>
          <w:numId w:val="16"/>
        </w:numPr>
        <w:tabs>
          <w:tab w:val="left" w:pos="284"/>
          <w:tab w:val="left" w:pos="8080"/>
        </w:tabs>
        <w:spacing w:line="276" w:lineRule="auto"/>
        <w:ind w:right="142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Strona tytułowa </w:t>
      </w:r>
      <w:r w:rsidRPr="009568AC"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 w:rsidRPr="009568AC">
        <w:rPr>
          <w:rFonts w:ascii="Arial" w:hAnsi="Arial" w:cs="Arial"/>
          <w:color w:val="auto"/>
          <w:sz w:val="22"/>
          <w:szCs w:val="22"/>
        </w:rPr>
        <w:t>str.</w:t>
      </w:r>
      <w:r w:rsidR="00B271A2">
        <w:rPr>
          <w:rFonts w:ascii="Arial" w:hAnsi="Arial" w:cs="Arial"/>
          <w:color w:val="auto"/>
          <w:sz w:val="22"/>
          <w:szCs w:val="22"/>
        </w:rPr>
        <w:t>1</w:t>
      </w:r>
      <w:r w:rsidR="00E50309">
        <w:rPr>
          <w:rFonts w:ascii="Arial" w:hAnsi="Arial" w:cs="Arial"/>
          <w:color w:val="auto"/>
          <w:sz w:val="22"/>
          <w:szCs w:val="22"/>
        </w:rPr>
        <w:t>09</w:t>
      </w:r>
    </w:p>
    <w:p w:rsidR="00A40D93" w:rsidRPr="009568AC" w:rsidRDefault="00A40D93" w:rsidP="00B271A2">
      <w:pPr>
        <w:pStyle w:val="Standard"/>
        <w:numPr>
          <w:ilvl w:val="0"/>
          <w:numId w:val="16"/>
        </w:numPr>
        <w:tabs>
          <w:tab w:val="left" w:pos="284"/>
          <w:tab w:val="left" w:pos="8080"/>
        </w:tabs>
        <w:spacing w:line="276" w:lineRule="auto"/>
        <w:ind w:right="142"/>
        <w:rPr>
          <w:rFonts w:ascii="Arial" w:hAnsi="Arial" w:cs="Arial"/>
          <w:color w:val="auto"/>
          <w:sz w:val="22"/>
          <w:szCs w:val="22"/>
        </w:rPr>
      </w:pPr>
      <w:r w:rsidRPr="008D355B">
        <w:rPr>
          <w:rFonts w:ascii="Arial" w:hAnsi="Arial" w:cs="Arial"/>
          <w:color w:val="auto"/>
          <w:sz w:val="22"/>
          <w:szCs w:val="22"/>
        </w:rPr>
        <w:t xml:space="preserve">Zawartość </w:t>
      </w:r>
      <w:r>
        <w:rPr>
          <w:rFonts w:ascii="Arial" w:hAnsi="Arial" w:cs="Arial"/>
          <w:color w:val="auto"/>
          <w:sz w:val="22"/>
          <w:szCs w:val="22"/>
        </w:rPr>
        <w:t xml:space="preserve">W/W części </w:t>
      </w:r>
      <w:r w:rsidRPr="009568AC">
        <w:rPr>
          <w:rFonts w:ascii="Arial" w:hAnsi="Arial" w:cs="Arial"/>
          <w:color w:val="auto"/>
          <w:sz w:val="22"/>
          <w:szCs w:val="22"/>
        </w:rPr>
        <w:tab/>
      </w:r>
      <w:r w:rsidRPr="009568AC">
        <w:rPr>
          <w:rFonts w:ascii="Arial" w:hAnsi="Arial" w:cs="Arial"/>
          <w:color w:val="auto"/>
          <w:sz w:val="22"/>
          <w:szCs w:val="22"/>
        </w:rPr>
        <w:tab/>
        <w:t>str.</w:t>
      </w:r>
      <w:r w:rsidR="00B271A2">
        <w:rPr>
          <w:rFonts w:ascii="Arial" w:hAnsi="Arial" w:cs="Arial"/>
          <w:color w:val="auto"/>
          <w:sz w:val="22"/>
          <w:szCs w:val="22"/>
        </w:rPr>
        <w:t>1</w:t>
      </w:r>
      <w:r w:rsidR="00E50309">
        <w:rPr>
          <w:rFonts w:ascii="Arial" w:hAnsi="Arial" w:cs="Arial"/>
          <w:color w:val="auto"/>
          <w:sz w:val="22"/>
          <w:szCs w:val="22"/>
        </w:rPr>
        <w:t>10</w:t>
      </w:r>
      <w:r w:rsidRPr="009568AC">
        <w:rPr>
          <w:rFonts w:ascii="Arial" w:hAnsi="Arial" w:cs="Arial"/>
          <w:color w:val="auto"/>
          <w:sz w:val="22"/>
          <w:szCs w:val="22"/>
        </w:rPr>
        <w:tab/>
      </w:r>
    </w:p>
    <w:p w:rsidR="00A40D93" w:rsidRPr="008D355B" w:rsidRDefault="00A40D93" w:rsidP="00B271A2">
      <w:pPr>
        <w:pStyle w:val="Standard"/>
        <w:numPr>
          <w:ilvl w:val="0"/>
          <w:numId w:val="16"/>
        </w:numPr>
        <w:tabs>
          <w:tab w:val="left" w:pos="284"/>
        </w:tabs>
        <w:spacing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Oświa</w:t>
      </w:r>
      <w:r w:rsidR="00B271A2">
        <w:rPr>
          <w:rFonts w:ascii="Arial" w:hAnsi="Arial" w:cs="Arial"/>
          <w:color w:val="auto"/>
          <w:sz w:val="22"/>
          <w:szCs w:val="22"/>
        </w:rPr>
        <w:t>dczenie autorów projektu</w:t>
      </w:r>
      <w:r w:rsidR="00B271A2">
        <w:rPr>
          <w:rFonts w:ascii="Arial" w:hAnsi="Arial" w:cs="Arial"/>
          <w:color w:val="auto"/>
          <w:sz w:val="22"/>
          <w:szCs w:val="22"/>
        </w:rPr>
        <w:tab/>
      </w:r>
      <w:r w:rsidR="00B271A2">
        <w:rPr>
          <w:rFonts w:ascii="Arial" w:hAnsi="Arial" w:cs="Arial"/>
          <w:color w:val="auto"/>
          <w:sz w:val="22"/>
          <w:szCs w:val="22"/>
        </w:rPr>
        <w:tab/>
      </w:r>
      <w:r w:rsidR="00B271A2">
        <w:rPr>
          <w:rFonts w:ascii="Arial" w:hAnsi="Arial" w:cs="Arial"/>
          <w:color w:val="auto"/>
          <w:sz w:val="22"/>
          <w:szCs w:val="22"/>
        </w:rPr>
        <w:tab/>
      </w:r>
      <w:r w:rsidR="00B271A2">
        <w:rPr>
          <w:rFonts w:ascii="Arial" w:hAnsi="Arial" w:cs="Arial"/>
          <w:color w:val="auto"/>
          <w:sz w:val="22"/>
          <w:szCs w:val="22"/>
        </w:rPr>
        <w:tab/>
      </w:r>
      <w:r w:rsidR="00B271A2">
        <w:rPr>
          <w:rFonts w:ascii="Arial" w:hAnsi="Arial" w:cs="Arial"/>
          <w:color w:val="auto"/>
          <w:sz w:val="22"/>
          <w:szCs w:val="22"/>
        </w:rPr>
        <w:tab/>
      </w:r>
      <w:r w:rsidR="00B271A2">
        <w:rPr>
          <w:rFonts w:ascii="Arial" w:hAnsi="Arial" w:cs="Arial"/>
          <w:color w:val="auto"/>
          <w:sz w:val="22"/>
          <w:szCs w:val="22"/>
        </w:rPr>
        <w:tab/>
      </w:r>
      <w:r w:rsidR="00B271A2"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>str.</w:t>
      </w:r>
      <w:r w:rsidR="00B271A2">
        <w:rPr>
          <w:rFonts w:ascii="Arial" w:hAnsi="Arial" w:cs="Arial"/>
          <w:color w:val="auto"/>
          <w:sz w:val="22"/>
          <w:szCs w:val="22"/>
        </w:rPr>
        <w:t>1</w:t>
      </w:r>
      <w:r w:rsidR="00E50309">
        <w:rPr>
          <w:rFonts w:ascii="Arial" w:hAnsi="Arial" w:cs="Arial"/>
          <w:color w:val="auto"/>
          <w:sz w:val="22"/>
          <w:szCs w:val="22"/>
        </w:rPr>
        <w:t>11</w:t>
      </w:r>
    </w:p>
    <w:p w:rsidR="00A40D93" w:rsidRPr="007B7FFB" w:rsidRDefault="00A40D93" w:rsidP="00B271A2">
      <w:pPr>
        <w:pStyle w:val="Standard"/>
        <w:numPr>
          <w:ilvl w:val="0"/>
          <w:numId w:val="16"/>
        </w:numPr>
        <w:tabs>
          <w:tab w:val="left" w:pos="284"/>
          <w:tab w:val="left" w:pos="8080"/>
        </w:tabs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7B7FFB">
        <w:rPr>
          <w:rFonts w:ascii="Arial" w:hAnsi="Arial" w:cs="Arial"/>
          <w:color w:val="auto"/>
          <w:sz w:val="22"/>
          <w:szCs w:val="22"/>
        </w:rPr>
        <w:t>Opis techniczny</w:t>
      </w:r>
      <w:r w:rsidRPr="007B7FFB">
        <w:rPr>
          <w:rFonts w:ascii="Arial" w:hAnsi="Arial" w:cs="Arial"/>
          <w:color w:val="auto"/>
          <w:sz w:val="22"/>
          <w:szCs w:val="22"/>
        </w:rPr>
        <w:tab/>
      </w:r>
      <w:r w:rsidRPr="007B7FFB">
        <w:rPr>
          <w:rFonts w:ascii="Arial" w:hAnsi="Arial" w:cs="Arial"/>
          <w:color w:val="auto"/>
          <w:sz w:val="22"/>
          <w:szCs w:val="22"/>
        </w:rPr>
        <w:tab/>
        <w:t>str.</w:t>
      </w:r>
      <w:r w:rsidR="00E50309">
        <w:rPr>
          <w:rFonts w:ascii="Arial" w:hAnsi="Arial" w:cs="Arial"/>
          <w:color w:val="auto"/>
          <w:sz w:val="22"/>
          <w:szCs w:val="22"/>
        </w:rPr>
        <w:t>112</w:t>
      </w:r>
      <w:r w:rsidR="006E5F15">
        <w:rPr>
          <w:rFonts w:ascii="Arial" w:hAnsi="Arial" w:cs="Arial"/>
          <w:color w:val="auto"/>
          <w:sz w:val="22"/>
          <w:szCs w:val="22"/>
        </w:rPr>
        <w:t>-</w:t>
      </w:r>
      <w:r w:rsidR="00E50309">
        <w:rPr>
          <w:rFonts w:ascii="Arial" w:hAnsi="Arial" w:cs="Arial"/>
          <w:color w:val="auto"/>
          <w:sz w:val="22"/>
          <w:szCs w:val="22"/>
        </w:rPr>
        <w:t>117</w:t>
      </w:r>
    </w:p>
    <w:p w:rsidR="00A40D93" w:rsidRPr="007B7FFB" w:rsidRDefault="00B271A2" w:rsidP="00A40D93">
      <w:pPr>
        <w:pStyle w:val="Standard"/>
        <w:numPr>
          <w:ilvl w:val="2"/>
          <w:numId w:val="1"/>
        </w:numPr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3</w:t>
      </w:r>
      <w:r w:rsidR="00A40D93" w:rsidRPr="007B7FFB">
        <w:rPr>
          <w:rFonts w:ascii="Arial" w:hAnsi="Arial" w:cs="Arial"/>
          <w:color w:val="auto"/>
          <w:sz w:val="18"/>
          <w:szCs w:val="18"/>
        </w:rPr>
        <w:t>.</w:t>
      </w:r>
      <w:r w:rsidR="00A40D93">
        <w:rPr>
          <w:rFonts w:ascii="Arial" w:hAnsi="Arial" w:cs="Arial"/>
          <w:color w:val="auto"/>
          <w:sz w:val="18"/>
          <w:szCs w:val="18"/>
        </w:rPr>
        <w:t>1.</w:t>
      </w:r>
      <w:r w:rsidR="00A40D93" w:rsidRPr="007B7FFB">
        <w:rPr>
          <w:rFonts w:ascii="Arial" w:hAnsi="Arial" w:cs="Arial"/>
          <w:color w:val="auto"/>
          <w:sz w:val="18"/>
          <w:szCs w:val="18"/>
        </w:rPr>
        <w:t xml:space="preserve"> PRZEDMIOT  OPRACOWANIA DOKUMENTACJI</w:t>
      </w:r>
    </w:p>
    <w:p w:rsidR="00A40D93" w:rsidRPr="007B7FFB" w:rsidRDefault="00B271A2" w:rsidP="00A40D93">
      <w:pPr>
        <w:pStyle w:val="Standard"/>
        <w:numPr>
          <w:ilvl w:val="2"/>
          <w:numId w:val="1"/>
        </w:numPr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3</w:t>
      </w:r>
      <w:r w:rsidR="00A40D93" w:rsidRPr="007B7FFB">
        <w:rPr>
          <w:rFonts w:ascii="Arial" w:hAnsi="Arial" w:cs="Arial"/>
          <w:color w:val="auto"/>
          <w:sz w:val="18"/>
          <w:szCs w:val="18"/>
        </w:rPr>
        <w:t>.2. PODSTAWA OPRACOWANIA DOKUMENTACJI</w:t>
      </w:r>
    </w:p>
    <w:p w:rsidR="00A40D93" w:rsidRPr="007B7FFB" w:rsidRDefault="00B271A2" w:rsidP="00A40D93">
      <w:pPr>
        <w:pStyle w:val="Standard"/>
        <w:numPr>
          <w:ilvl w:val="2"/>
          <w:numId w:val="1"/>
        </w:numPr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3</w:t>
      </w:r>
      <w:r w:rsidR="00A40D93" w:rsidRPr="007B7FFB">
        <w:rPr>
          <w:rFonts w:ascii="Arial" w:hAnsi="Arial" w:cs="Arial"/>
          <w:color w:val="auto"/>
          <w:sz w:val="18"/>
          <w:szCs w:val="18"/>
        </w:rPr>
        <w:t>.3. ZAKRES OPRACOWANIA</w:t>
      </w:r>
    </w:p>
    <w:p w:rsidR="0026137E" w:rsidRDefault="00B271A2" w:rsidP="0026137E">
      <w:pPr>
        <w:pStyle w:val="Standard"/>
        <w:numPr>
          <w:ilvl w:val="2"/>
          <w:numId w:val="1"/>
        </w:numPr>
        <w:spacing w:after="60" w:line="276" w:lineRule="auto"/>
        <w:ind w:left="566"/>
        <w:rPr>
          <w:rFonts w:ascii="Arial" w:hAnsi="Arial" w:cs="Arial"/>
          <w:color w:val="auto"/>
          <w:sz w:val="18"/>
          <w:szCs w:val="18"/>
        </w:rPr>
      </w:pPr>
      <w:r w:rsidRPr="0026137E">
        <w:rPr>
          <w:rFonts w:ascii="Arial" w:hAnsi="Arial" w:cs="Arial"/>
          <w:color w:val="auto"/>
          <w:sz w:val="18"/>
          <w:szCs w:val="18"/>
        </w:rPr>
        <w:t>3</w:t>
      </w:r>
      <w:r w:rsidR="00A40D93" w:rsidRPr="0026137E">
        <w:rPr>
          <w:rFonts w:ascii="Arial" w:hAnsi="Arial" w:cs="Arial"/>
          <w:color w:val="auto"/>
          <w:sz w:val="18"/>
          <w:szCs w:val="18"/>
        </w:rPr>
        <w:t xml:space="preserve">.4. STAN ISTNIEJĄCY </w:t>
      </w:r>
    </w:p>
    <w:p w:rsidR="0026137E" w:rsidRPr="0026137E" w:rsidRDefault="0026137E" w:rsidP="0026137E">
      <w:pPr>
        <w:pStyle w:val="Standard"/>
        <w:spacing w:after="60" w:line="276" w:lineRule="auto"/>
        <w:ind w:left="283" w:firstLine="283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sym w:font="Symbol" w:char="F0BE"/>
      </w:r>
      <w:r w:rsidRPr="0026137E">
        <w:rPr>
          <w:rFonts w:ascii="Arial" w:hAnsi="Arial" w:cs="Arial"/>
          <w:color w:val="auto"/>
          <w:sz w:val="18"/>
          <w:szCs w:val="18"/>
        </w:rPr>
        <w:t xml:space="preserve"> 3.4.1. Oświetlenie wł. </w:t>
      </w:r>
      <w:proofErr w:type="spellStart"/>
      <w:r w:rsidRPr="0026137E">
        <w:rPr>
          <w:rFonts w:ascii="Arial" w:hAnsi="Arial" w:cs="Arial"/>
          <w:color w:val="auto"/>
          <w:sz w:val="18"/>
          <w:szCs w:val="18"/>
        </w:rPr>
        <w:t>ZDMiKP</w:t>
      </w:r>
      <w:proofErr w:type="spellEnd"/>
    </w:p>
    <w:p w:rsidR="00B271A2" w:rsidRDefault="0026137E" w:rsidP="0026137E">
      <w:pPr>
        <w:pStyle w:val="Standard"/>
        <w:spacing w:after="60" w:line="276" w:lineRule="auto"/>
        <w:ind w:left="566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sym w:font="Symbol" w:char="F0BE"/>
      </w:r>
      <w:r>
        <w:rPr>
          <w:rFonts w:ascii="Arial" w:hAnsi="Arial" w:cs="Arial"/>
          <w:color w:val="auto"/>
          <w:sz w:val="18"/>
          <w:szCs w:val="18"/>
        </w:rPr>
        <w:t xml:space="preserve"> 3.4</w:t>
      </w:r>
      <w:r w:rsidRPr="008D355B">
        <w:rPr>
          <w:rFonts w:ascii="Arial" w:hAnsi="Arial" w:cs="Arial"/>
          <w:color w:val="auto"/>
          <w:sz w:val="18"/>
          <w:szCs w:val="18"/>
        </w:rPr>
        <w:t xml:space="preserve">.2. </w:t>
      </w:r>
      <w:r>
        <w:rPr>
          <w:rFonts w:ascii="Arial" w:hAnsi="Arial" w:cs="Arial"/>
          <w:color w:val="auto"/>
          <w:sz w:val="18"/>
          <w:szCs w:val="18"/>
        </w:rPr>
        <w:t>Urządzenia obce</w:t>
      </w:r>
    </w:p>
    <w:p w:rsidR="00A40D93" w:rsidRDefault="00B271A2" w:rsidP="00A40D93">
      <w:pPr>
        <w:pStyle w:val="Standard"/>
        <w:numPr>
          <w:ilvl w:val="2"/>
          <w:numId w:val="1"/>
        </w:numPr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3</w:t>
      </w:r>
      <w:r w:rsidR="00A40D93">
        <w:rPr>
          <w:rFonts w:ascii="Arial" w:hAnsi="Arial" w:cs="Arial"/>
          <w:color w:val="auto"/>
          <w:sz w:val="18"/>
          <w:szCs w:val="18"/>
        </w:rPr>
        <w:t xml:space="preserve">.5. </w:t>
      </w:r>
      <w:r>
        <w:rPr>
          <w:rFonts w:ascii="Arial" w:hAnsi="Arial" w:cs="Arial"/>
          <w:color w:val="auto"/>
          <w:sz w:val="18"/>
          <w:szCs w:val="18"/>
        </w:rPr>
        <w:t>ZAKRES OPRACOWANIA</w:t>
      </w:r>
    </w:p>
    <w:p w:rsidR="00A40D93" w:rsidRDefault="00B271A2" w:rsidP="00A40D93">
      <w:pPr>
        <w:pStyle w:val="Standard"/>
        <w:numPr>
          <w:ilvl w:val="2"/>
          <w:numId w:val="1"/>
        </w:numPr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3</w:t>
      </w:r>
      <w:r w:rsidR="00A40D93">
        <w:rPr>
          <w:rFonts w:ascii="Arial" w:hAnsi="Arial" w:cs="Arial"/>
          <w:color w:val="auto"/>
          <w:sz w:val="18"/>
          <w:szCs w:val="18"/>
        </w:rPr>
        <w:t xml:space="preserve">.6. </w:t>
      </w:r>
      <w:r>
        <w:rPr>
          <w:rFonts w:ascii="Arial" w:hAnsi="Arial" w:cs="Arial"/>
          <w:color w:val="auto"/>
          <w:sz w:val="18"/>
          <w:szCs w:val="18"/>
        </w:rPr>
        <w:t>STAN PROJEKTOWANY</w:t>
      </w:r>
    </w:p>
    <w:p w:rsidR="0026137E" w:rsidRDefault="0026137E" w:rsidP="0026137E">
      <w:pPr>
        <w:pStyle w:val="Standard"/>
        <w:spacing w:after="60" w:line="276" w:lineRule="auto"/>
        <w:ind w:left="566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sym w:font="Symbol" w:char="F0BE"/>
      </w:r>
      <w:r>
        <w:rPr>
          <w:rFonts w:ascii="Arial" w:hAnsi="Arial" w:cs="Arial"/>
          <w:color w:val="auto"/>
          <w:sz w:val="18"/>
          <w:szCs w:val="18"/>
        </w:rPr>
        <w:t xml:space="preserve"> 3.6</w:t>
      </w:r>
      <w:r w:rsidRPr="008D355B">
        <w:rPr>
          <w:rFonts w:ascii="Arial" w:hAnsi="Arial" w:cs="Arial"/>
          <w:color w:val="auto"/>
          <w:sz w:val="18"/>
          <w:szCs w:val="18"/>
        </w:rPr>
        <w:t xml:space="preserve">.1. </w:t>
      </w:r>
      <w:r w:rsidRPr="0026137E">
        <w:rPr>
          <w:rFonts w:ascii="Arial" w:hAnsi="Arial" w:cs="Arial"/>
          <w:color w:val="auto"/>
          <w:sz w:val="18"/>
          <w:szCs w:val="18"/>
        </w:rPr>
        <w:t xml:space="preserve">Oświetlenie wł. </w:t>
      </w:r>
      <w:proofErr w:type="spellStart"/>
      <w:r w:rsidRPr="0026137E">
        <w:rPr>
          <w:rFonts w:ascii="Arial" w:hAnsi="Arial" w:cs="Arial"/>
          <w:color w:val="auto"/>
          <w:sz w:val="18"/>
          <w:szCs w:val="18"/>
        </w:rPr>
        <w:t>ZDMiKP</w:t>
      </w:r>
      <w:proofErr w:type="spellEnd"/>
      <w:r>
        <w:rPr>
          <w:rFonts w:ascii="Arial" w:hAnsi="Arial" w:cs="Arial"/>
          <w:color w:val="auto"/>
          <w:sz w:val="18"/>
          <w:szCs w:val="18"/>
        </w:rPr>
        <w:t xml:space="preserve"> w Bydgoszczy</w:t>
      </w:r>
    </w:p>
    <w:p w:rsidR="0026137E" w:rsidRDefault="0026137E" w:rsidP="0026137E">
      <w:pPr>
        <w:pStyle w:val="Standard"/>
        <w:spacing w:after="60" w:line="276" w:lineRule="auto"/>
        <w:ind w:left="566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sym w:font="Symbol" w:char="F0BE"/>
      </w:r>
      <w:r>
        <w:rPr>
          <w:rFonts w:ascii="Arial" w:hAnsi="Arial" w:cs="Arial"/>
          <w:color w:val="auto"/>
          <w:sz w:val="18"/>
          <w:szCs w:val="18"/>
        </w:rPr>
        <w:t xml:space="preserve"> 3.6</w:t>
      </w:r>
      <w:r w:rsidRPr="008D355B">
        <w:rPr>
          <w:rFonts w:ascii="Arial" w:hAnsi="Arial" w:cs="Arial"/>
          <w:color w:val="auto"/>
          <w:sz w:val="18"/>
          <w:szCs w:val="18"/>
        </w:rPr>
        <w:t xml:space="preserve">.2. </w:t>
      </w:r>
      <w:r>
        <w:rPr>
          <w:rFonts w:ascii="Arial" w:hAnsi="Arial" w:cs="Arial"/>
          <w:color w:val="auto"/>
          <w:sz w:val="18"/>
          <w:szCs w:val="18"/>
        </w:rPr>
        <w:t xml:space="preserve">Kanał </w:t>
      </w:r>
      <w:r w:rsidR="00590CC7">
        <w:rPr>
          <w:rFonts w:ascii="Arial" w:hAnsi="Arial" w:cs="Arial"/>
          <w:color w:val="auto"/>
          <w:sz w:val="18"/>
          <w:szCs w:val="18"/>
        </w:rPr>
        <w:t xml:space="preserve"> </w:t>
      </w:r>
      <w:r>
        <w:rPr>
          <w:rFonts w:ascii="Arial" w:hAnsi="Arial" w:cs="Arial"/>
          <w:color w:val="auto"/>
          <w:sz w:val="18"/>
          <w:szCs w:val="18"/>
        </w:rPr>
        <w:t>technologiczny</w:t>
      </w:r>
    </w:p>
    <w:p w:rsidR="00A40D93" w:rsidRPr="007B7FFB" w:rsidRDefault="0026137E" w:rsidP="0026137E">
      <w:pPr>
        <w:pStyle w:val="Standard"/>
        <w:numPr>
          <w:ilvl w:val="0"/>
          <w:numId w:val="1"/>
        </w:numPr>
        <w:tabs>
          <w:tab w:val="left" w:pos="0"/>
        </w:tabs>
        <w:spacing w:after="60" w:line="276" w:lineRule="auto"/>
        <w:ind w:left="426" w:firstLine="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="00A40D93" w:rsidRPr="007B7FFB">
        <w:rPr>
          <w:rFonts w:ascii="Arial" w:hAnsi="Arial" w:cs="Arial"/>
          <w:color w:val="auto"/>
          <w:sz w:val="22"/>
          <w:szCs w:val="22"/>
        </w:rPr>
        <w:t>Rysunki</w:t>
      </w:r>
      <w:r w:rsidR="00A40D93" w:rsidRPr="007B7FFB">
        <w:rPr>
          <w:rFonts w:ascii="Arial" w:hAnsi="Arial" w:cs="Arial"/>
          <w:color w:val="auto"/>
          <w:sz w:val="22"/>
          <w:szCs w:val="22"/>
        </w:rPr>
        <w:tab/>
      </w:r>
      <w:r w:rsidR="00A40D93" w:rsidRPr="007B7FFB">
        <w:rPr>
          <w:rFonts w:ascii="Arial" w:hAnsi="Arial" w:cs="Arial"/>
          <w:color w:val="auto"/>
          <w:sz w:val="22"/>
          <w:szCs w:val="22"/>
        </w:rPr>
        <w:tab/>
      </w:r>
    </w:p>
    <w:p w:rsidR="00A40D93" w:rsidRPr="007B7FFB" w:rsidRDefault="00A40D93" w:rsidP="00A40D93">
      <w:pPr>
        <w:pStyle w:val="Standard"/>
        <w:numPr>
          <w:ilvl w:val="2"/>
          <w:numId w:val="1"/>
        </w:numPr>
        <w:tabs>
          <w:tab w:val="left" w:pos="8080"/>
        </w:tabs>
        <w:spacing w:after="60" w:line="276" w:lineRule="auto"/>
        <w:ind w:left="568" w:hanging="284"/>
        <w:rPr>
          <w:rFonts w:ascii="Arial" w:hAnsi="Arial" w:cs="Arial"/>
          <w:color w:val="auto"/>
          <w:szCs w:val="20"/>
        </w:rPr>
      </w:pPr>
      <w:r w:rsidRPr="007B7FFB">
        <w:rPr>
          <w:rFonts w:ascii="Arial" w:hAnsi="Arial" w:cs="Arial"/>
          <w:color w:val="auto"/>
          <w:szCs w:val="20"/>
        </w:rPr>
        <w:t>nr 1</w:t>
      </w:r>
      <w:r w:rsidR="00B271A2">
        <w:rPr>
          <w:rFonts w:ascii="Arial" w:hAnsi="Arial" w:cs="Arial"/>
          <w:color w:val="auto"/>
          <w:szCs w:val="20"/>
        </w:rPr>
        <w:t>÷3</w:t>
      </w:r>
      <w:r>
        <w:rPr>
          <w:rFonts w:ascii="Arial" w:hAnsi="Arial" w:cs="Arial"/>
          <w:color w:val="auto"/>
          <w:szCs w:val="20"/>
        </w:rPr>
        <w:t xml:space="preserve"> </w:t>
      </w:r>
      <w:r w:rsidRPr="007B7FFB">
        <w:rPr>
          <w:rFonts w:ascii="Arial" w:hAnsi="Arial" w:cs="Arial"/>
          <w:color w:val="auto"/>
          <w:szCs w:val="20"/>
        </w:rPr>
        <w:t xml:space="preserve"> - PLAN</w:t>
      </w:r>
      <w:r>
        <w:rPr>
          <w:rFonts w:ascii="Arial" w:hAnsi="Arial" w:cs="Arial"/>
          <w:color w:val="auto"/>
          <w:szCs w:val="20"/>
        </w:rPr>
        <w:t>Y</w:t>
      </w:r>
      <w:r w:rsidRPr="007B7FFB">
        <w:rPr>
          <w:rFonts w:ascii="Arial" w:hAnsi="Arial" w:cs="Arial"/>
          <w:color w:val="auto"/>
          <w:szCs w:val="20"/>
        </w:rPr>
        <w:t xml:space="preserve"> SYTUACYJN</w:t>
      </w:r>
      <w:r>
        <w:rPr>
          <w:rFonts w:ascii="Arial" w:hAnsi="Arial" w:cs="Arial"/>
          <w:color w:val="auto"/>
          <w:szCs w:val="20"/>
        </w:rPr>
        <w:t>E</w:t>
      </w:r>
      <w:r>
        <w:rPr>
          <w:rFonts w:ascii="Arial" w:hAnsi="Arial" w:cs="Arial"/>
          <w:color w:val="auto"/>
          <w:szCs w:val="20"/>
        </w:rPr>
        <w:tab/>
      </w:r>
      <w:r>
        <w:rPr>
          <w:rFonts w:ascii="Arial" w:hAnsi="Arial" w:cs="Arial"/>
          <w:color w:val="auto"/>
          <w:szCs w:val="20"/>
        </w:rPr>
        <w:tab/>
      </w:r>
      <w:r>
        <w:rPr>
          <w:rFonts w:ascii="Arial" w:hAnsi="Arial" w:cs="Arial"/>
          <w:color w:val="auto"/>
          <w:sz w:val="22"/>
          <w:szCs w:val="22"/>
        </w:rPr>
        <w:t>str.</w:t>
      </w:r>
      <w:r w:rsidR="00E50309">
        <w:rPr>
          <w:rFonts w:ascii="Arial" w:hAnsi="Arial" w:cs="Arial"/>
          <w:color w:val="auto"/>
          <w:sz w:val="22"/>
          <w:szCs w:val="22"/>
        </w:rPr>
        <w:t>118-120</w:t>
      </w:r>
      <w:r w:rsidRPr="007B7FFB">
        <w:rPr>
          <w:rFonts w:ascii="Arial" w:hAnsi="Arial" w:cs="Arial"/>
          <w:color w:val="auto"/>
          <w:szCs w:val="20"/>
        </w:rPr>
        <w:tab/>
        <w:t xml:space="preserve">  </w:t>
      </w:r>
      <w:r w:rsidRPr="007B7FFB">
        <w:rPr>
          <w:rFonts w:ascii="Arial" w:hAnsi="Arial" w:cs="Arial"/>
          <w:color w:val="auto"/>
          <w:szCs w:val="20"/>
        </w:rPr>
        <w:tab/>
        <w:t xml:space="preserve">  </w:t>
      </w:r>
    </w:p>
    <w:p w:rsidR="00A34AD8" w:rsidRDefault="0028412E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  <w:r w:rsidRPr="007B7FFB">
        <w:rPr>
          <w:rFonts w:ascii="Arial" w:hAnsi="Arial" w:cs="Arial"/>
          <w:color w:val="auto"/>
          <w:szCs w:val="20"/>
        </w:rPr>
        <w:t xml:space="preserve">  </w:t>
      </w: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590CC7" w:rsidRDefault="00590CC7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p w:rsidR="00A40D93" w:rsidRPr="004605E2" w:rsidRDefault="004605E2" w:rsidP="00A40D93">
      <w:pPr>
        <w:pStyle w:val="Standard"/>
        <w:spacing w:line="276" w:lineRule="auto"/>
        <w:jc w:val="right"/>
        <w:rPr>
          <w:rFonts w:ascii="Arial" w:hAnsi="Arial" w:cs="Arial"/>
          <w:color w:val="auto"/>
          <w:sz w:val="22"/>
          <w:szCs w:val="22"/>
        </w:rPr>
      </w:pPr>
      <w:r w:rsidRPr="004605E2">
        <w:rPr>
          <w:rFonts w:ascii="Arial" w:hAnsi="Arial" w:cs="Arial"/>
          <w:color w:val="auto"/>
          <w:sz w:val="22"/>
          <w:szCs w:val="22"/>
        </w:rPr>
        <w:t>122</w:t>
      </w:r>
    </w:p>
    <w:p w:rsidR="00A40D93" w:rsidRDefault="00A40D93" w:rsidP="00A40D93">
      <w:pPr>
        <w:pStyle w:val="Standard"/>
        <w:spacing w:line="48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4E0C92">
        <w:rPr>
          <w:rFonts w:ascii="Arial" w:hAnsi="Arial" w:cs="Arial"/>
          <w:b/>
          <w:color w:val="auto"/>
          <w:sz w:val="28"/>
          <w:szCs w:val="28"/>
        </w:rPr>
        <w:t xml:space="preserve">ZAWARTOŚĆ </w:t>
      </w:r>
      <w:r>
        <w:rPr>
          <w:rFonts w:ascii="Arial" w:hAnsi="Arial" w:cs="Arial"/>
          <w:b/>
          <w:color w:val="auto"/>
          <w:sz w:val="28"/>
          <w:szCs w:val="28"/>
        </w:rPr>
        <w:t xml:space="preserve">CZĘŚCI  </w:t>
      </w:r>
    </w:p>
    <w:p w:rsidR="00A40D93" w:rsidRPr="00A40D93" w:rsidRDefault="00A40D93" w:rsidP="00A40D93">
      <w:pPr>
        <w:ind w:left="360"/>
        <w:jc w:val="center"/>
        <w:rPr>
          <w:rFonts w:ascii="Arial" w:hAnsi="Arial" w:cs="Arial"/>
          <w:b/>
          <w:sz w:val="28"/>
          <w:szCs w:val="28"/>
        </w:rPr>
      </w:pPr>
      <w:r w:rsidRPr="00A40D93">
        <w:rPr>
          <w:rFonts w:ascii="Arial" w:hAnsi="Arial" w:cs="Arial"/>
          <w:b/>
          <w:sz w:val="28"/>
          <w:szCs w:val="28"/>
        </w:rPr>
        <w:t>PRZEBUDOWA SIECI TELEKOMUNIKACYJNEJ</w:t>
      </w:r>
    </w:p>
    <w:p w:rsidR="00A40D93" w:rsidRDefault="00A40D93" w:rsidP="00A40D93">
      <w:pPr>
        <w:ind w:left="360"/>
        <w:jc w:val="center"/>
        <w:rPr>
          <w:rFonts w:ascii="Arial" w:hAnsi="Arial" w:cs="Arial"/>
          <w:b/>
          <w:sz w:val="28"/>
          <w:szCs w:val="28"/>
        </w:rPr>
      </w:pPr>
      <w:r w:rsidRPr="00A40D93">
        <w:rPr>
          <w:rFonts w:ascii="Arial" w:hAnsi="Arial" w:cs="Arial"/>
          <w:b/>
          <w:sz w:val="28"/>
          <w:szCs w:val="28"/>
        </w:rPr>
        <w:t>WŁ. ORANGE POLSKA S.A. I NETIA S.A.</w:t>
      </w:r>
    </w:p>
    <w:p w:rsidR="00C703CE" w:rsidRDefault="00C703CE" w:rsidP="00A40D93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A40D93" w:rsidRPr="00A40D93" w:rsidRDefault="00A40D93" w:rsidP="00A40D93">
      <w:pPr>
        <w:ind w:left="360"/>
        <w:jc w:val="center"/>
        <w:rPr>
          <w:rFonts w:ascii="Arial" w:hAnsi="Arial" w:cs="Arial"/>
          <w:b/>
          <w:sz w:val="28"/>
          <w:szCs w:val="28"/>
        </w:rPr>
      </w:pPr>
    </w:p>
    <w:p w:rsidR="00A40D93" w:rsidRPr="009568AC" w:rsidRDefault="00A40D93" w:rsidP="00BE444A">
      <w:pPr>
        <w:pStyle w:val="Standard"/>
        <w:numPr>
          <w:ilvl w:val="0"/>
          <w:numId w:val="17"/>
        </w:numPr>
        <w:tabs>
          <w:tab w:val="left" w:pos="284"/>
          <w:tab w:val="left" w:pos="8080"/>
        </w:tabs>
        <w:spacing w:line="276" w:lineRule="auto"/>
        <w:ind w:right="142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Strona tytułowa </w:t>
      </w:r>
      <w:r w:rsidRPr="009568AC"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 w:rsidRPr="009568AC">
        <w:rPr>
          <w:rFonts w:ascii="Arial" w:hAnsi="Arial" w:cs="Arial"/>
          <w:color w:val="auto"/>
          <w:sz w:val="22"/>
          <w:szCs w:val="22"/>
        </w:rPr>
        <w:t>str.</w:t>
      </w:r>
      <w:r w:rsidR="00590CC7">
        <w:rPr>
          <w:rFonts w:ascii="Arial" w:hAnsi="Arial" w:cs="Arial"/>
          <w:color w:val="auto"/>
          <w:sz w:val="22"/>
          <w:szCs w:val="22"/>
        </w:rPr>
        <w:t>1</w:t>
      </w:r>
      <w:r w:rsidR="004605E2">
        <w:rPr>
          <w:rFonts w:ascii="Arial" w:hAnsi="Arial" w:cs="Arial"/>
          <w:color w:val="auto"/>
          <w:sz w:val="22"/>
          <w:szCs w:val="22"/>
        </w:rPr>
        <w:t>21</w:t>
      </w:r>
    </w:p>
    <w:p w:rsidR="00A40D93" w:rsidRPr="009568AC" w:rsidRDefault="00A40D93" w:rsidP="00BE444A">
      <w:pPr>
        <w:pStyle w:val="Standard"/>
        <w:numPr>
          <w:ilvl w:val="0"/>
          <w:numId w:val="17"/>
        </w:numPr>
        <w:tabs>
          <w:tab w:val="left" w:pos="284"/>
          <w:tab w:val="left" w:pos="8080"/>
        </w:tabs>
        <w:spacing w:line="276" w:lineRule="auto"/>
        <w:ind w:right="142"/>
        <w:rPr>
          <w:rFonts w:ascii="Arial" w:hAnsi="Arial" w:cs="Arial"/>
          <w:color w:val="auto"/>
          <w:sz w:val="22"/>
          <w:szCs w:val="22"/>
        </w:rPr>
      </w:pPr>
      <w:r w:rsidRPr="008D355B">
        <w:rPr>
          <w:rFonts w:ascii="Arial" w:hAnsi="Arial" w:cs="Arial"/>
          <w:color w:val="auto"/>
          <w:sz w:val="22"/>
          <w:szCs w:val="22"/>
        </w:rPr>
        <w:t xml:space="preserve">Zawartość </w:t>
      </w:r>
      <w:r>
        <w:rPr>
          <w:rFonts w:ascii="Arial" w:hAnsi="Arial" w:cs="Arial"/>
          <w:color w:val="auto"/>
          <w:sz w:val="22"/>
          <w:szCs w:val="22"/>
        </w:rPr>
        <w:t xml:space="preserve">W/W części </w:t>
      </w:r>
      <w:r w:rsidRPr="009568AC">
        <w:rPr>
          <w:rFonts w:ascii="Arial" w:hAnsi="Arial" w:cs="Arial"/>
          <w:color w:val="auto"/>
          <w:sz w:val="22"/>
          <w:szCs w:val="22"/>
        </w:rPr>
        <w:tab/>
      </w:r>
      <w:r w:rsidRPr="009568AC">
        <w:rPr>
          <w:rFonts w:ascii="Arial" w:hAnsi="Arial" w:cs="Arial"/>
          <w:color w:val="auto"/>
          <w:sz w:val="22"/>
          <w:szCs w:val="22"/>
        </w:rPr>
        <w:tab/>
        <w:t>str.</w:t>
      </w:r>
      <w:r w:rsidR="00590CC7">
        <w:rPr>
          <w:rFonts w:ascii="Arial" w:hAnsi="Arial" w:cs="Arial"/>
          <w:color w:val="auto"/>
          <w:sz w:val="22"/>
          <w:szCs w:val="22"/>
        </w:rPr>
        <w:t>1</w:t>
      </w:r>
      <w:r w:rsidR="004605E2">
        <w:rPr>
          <w:rFonts w:ascii="Arial" w:hAnsi="Arial" w:cs="Arial"/>
          <w:color w:val="auto"/>
          <w:sz w:val="22"/>
          <w:szCs w:val="22"/>
        </w:rPr>
        <w:t>22</w:t>
      </w:r>
    </w:p>
    <w:p w:rsidR="00A40D93" w:rsidRPr="008D355B" w:rsidRDefault="00A40D93" w:rsidP="00BE444A">
      <w:pPr>
        <w:pStyle w:val="Standard"/>
        <w:numPr>
          <w:ilvl w:val="0"/>
          <w:numId w:val="17"/>
        </w:numPr>
        <w:tabs>
          <w:tab w:val="left" w:pos="284"/>
        </w:tabs>
        <w:spacing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Oświadczenie autorów projektu</w:t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  <w:t>str.</w:t>
      </w:r>
      <w:r w:rsidR="00590CC7">
        <w:rPr>
          <w:rFonts w:ascii="Arial" w:hAnsi="Arial" w:cs="Arial"/>
          <w:color w:val="auto"/>
          <w:sz w:val="22"/>
          <w:szCs w:val="22"/>
        </w:rPr>
        <w:t>1</w:t>
      </w:r>
      <w:r w:rsidR="004605E2">
        <w:rPr>
          <w:rFonts w:ascii="Arial" w:hAnsi="Arial" w:cs="Arial"/>
          <w:color w:val="auto"/>
          <w:sz w:val="22"/>
          <w:szCs w:val="22"/>
        </w:rPr>
        <w:t>23</w:t>
      </w:r>
    </w:p>
    <w:p w:rsidR="00A40D93" w:rsidRPr="007B7FFB" w:rsidRDefault="00A40D93" w:rsidP="00BE444A">
      <w:pPr>
        <w:pStyle w:val="Standard"/>
        <w:numPr>
          <w:ilvl w:val="0"/>
          <w:numId w:val="17"/>
        </w:numPr>
        <w:tabs>
          <w:tab w:val="left" w:pos="284"/>
          <w:tab w:val="left" w:pos="8080"/>
        </w:tabs>
        <w:spacing w:line="276" w:lineRule="auto"/>
        <w:rPr>
          <w:rFonts w:ascii="Arial" w:hAnsi="Arial" w:cs="Arial"/>
          <w:color w:val="auto"/>
          <w:sz w:val="22"/>
          <w:szCs w:val="22"/>
        </w:rPr>
      </w:pPr>
      <w:r w:rsidRPr="007B7FFB">
        <w:rPr>
          <w:rFonts w:ascii="Arial" w:hAnsi="Arial" w:cs="Arial"/>
          <w:color w:val="auto"/>
          <w:sz w:val="22"/>
          <w:szCs w:val="22"/>
        </w:rPr>
        <w:t>Opis techniczny</w:t>
      </w:r>
      <w:r w:rsidRPr="007B7FFB">
        <w:rPr>
          <w:rFonts w:ascii="Arial" w:hAnsi="Arial" w:cs="Arial"/>
          <w:color w:val="auto"/>
          <w:sz w:val="22"/>
          <w:szCs w:val="22"/>
        </w:rPr>
        <w:tab/>
      </w:r>
      <w:r w:rsidRPr="007B7FFB">
        <w:rPr>
          <w:rFonts w:ascii="Arial" w:hAnsi="Arial" w:cs="Arial"/>
          <w:color w:val="auto"/>
          <w:sz w:val="22"/>
          <w:szCs w:val="22"/>
        </w:rPr>
        <w:tab/>
        <w:t>str.</w:t>
      </w:r>
      <w:r w:rsidR="004605E2">
        <w:rPr>
          <w:rFonts w:ascii="Arial" w:hAnsi="Arial" w:cs="Arial"/>
          <w:color w:val="auto"/>
          <w:sz w:val="22"/>
          <w:szCs w:val="22"/>
        </w:rPr>
        <w:t>124-130</w:t>
      </w:r>
    </w:p>
    <w:p w:rsidR="00BE444A" w:rsidRDefault="00A40D93" w:rsidP="00A40D93">
      <w:pPr>
        <w:pStyle w:val="Standard"/>
        <w:numPr>
          <w:ilvl w:val="2"/>
          <w:numId w:val="1"/>
        </w:numPr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 w:rsidRPr="00BE444A">
        <w:rPr>
          <w:rFonts w:ascii="Arial" w:hAnsi="Arial" w:cs="Arial"/>
          <w:color w:val="auto"/>
          <w:sz w:val="18"/>
          <w:szCs w:val="18"/>
        </w:rPr>
        <w:t xml:space="preserve">1. </w:t>
      </w:r>
      <w:r w:rsidR="00BE444A" w:rsidRPr="00BE444A">
        <w:rPr>
          <w:rFonts w:ascii="Arial" w:hAnsi="Arial" w:cs="Arial"/>
          <w:color w:val="auto"/>
          <w:sz w:val="18"/>
          <w:szCs w:val="18"/>
        </w:rPr>
        <w:t xml:space="preserve">PODSTAWA OPRACOWANIA </w:t>
      </w:r>
    </w:p>
    <w:p w:rsidR="00BE444A" w:rsidRDefault="00BE444A" w:rsidP="00A40D93">
      <w:pPr>
        <w:pStyle w:val="Standard"/>
        <w:numPr>
          <w:ilvl w:val="2"/>
          <w:numId w:val="1"/>
        </w:numPr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 w:rsidRPr="00BE444A">
        <w:rPr>
          <w:rFonts w:ascii="Arial" w:hAnsi="Arial" w:cs="Arial"/>
          <w:color w:val="auto"/>
          <w:sz w:val="18"/>
          <w:szCs w:val="18"/>
        </w:rPr>
        <w:t xml:space="preserve">2. </w:t>
      </w:r>
      <w:r w:rsidR="00A40D93" w:rsidRPr="00BE444A">
        <w:rPr>
          <w:rFonts w:ascii="Arial" w:hAnsi="Arial" w:cs="Arial"/>
          <w:color w:val="auto"/>
          <w:sz w:val="18"/>
          <w:szCs w:val="18"/>
        </w:rPr>
        <w:t xml:space="preserve">PRZEDMIOT </w:t>
      </w:r>
      <w:r w:rsidRPr="00BE444A">
        <w:rPr>
          <w:rFonts w:ascii="Arial" w:hAnsi="Arial" w:cs="Arial"/>
          <w:color w:val="auto"/>
          <w:sz w:val="18"/>
          <w:szCs w:val="18"/>
        </w:rPr>
        <w:t>I ZAKRES</w:t>
      </w:r>
      <w:r w:rsidR="00A40D93" w:rsidRPr="00BE444A">
        <w:rPr>
          <w:rFonts w:ascii="Arial" w:hAnsi="Arial" w:cs="Arial"/>
          <w:color w:val="auto"/>
          <w:sz w:val="18"/>
          <w:szCs w:val="18"/>
        </w:rPr>
        <w:t xml:space="preserve"> OPRACOWANIA </w:t>
      </w:r>
    </w:p>
    <w:p w:rsidR="00A40D93" w:rsidRDefault="00BE444A" w:rsidP="00A40D93">
      <w:pPr>
        <w:pStyle w:val="Standard"/>
        <w:numPr>
          <w:ilvl w:val="2"/>
          <w:numId w:val="1"/>
        </w:numPr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3</w:t>
      </w:r>
      <w:r w:rsidR="00A40D93" w:rsidRPr="007B7FFB">
        <w:rPr>
          <w:rFonts w:ascii="Arial" w:hAnsi="Arial" w:cs="Arial"/>
          <w:color w:val="auto"/>
          <w:sz w:val="18"/>
          <w:szCs w:val="18"/>
        </w:rPr>
        <w:t xml:space="preserve">. STAN ISTNIEJĄCY </w:t>
      </w:r>
    </w:p>
    <w:p w:rsidR="00A40D93" w:rsidRDefault="00BE444A" w:rsidP="00A40D93">
      <w:pPr>
        <w:pStyle w:val="Standard"/>
        <w:numPr>
          <w:ilvl w:val="2"/>
          <w:numId w:val="1"/>
        </w:numPr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4</w:t>
      </w:r>
      <w:r w:rsidR="00A40D93">
        <w:rPr>
          <w:rFonts w:ascii="Arial" w:hAnsi="Arial" w:cs="Arial"/>
          <w:color w:val="auto"/>
          <w:sz w:val="18"/>
          <w:szCs w:val="18"/>
        </w:rPr>
        <w:t xml:space="preserve">. </w:t>
      </w:r>
      <w:r>
        <w:rPr>
          <w:rFonts w:ascii="Arial" w:hAnsi="Arial" w:cs="Arial"/>
          <w:color w:val="auto"/>
          <w:sz w:val="18"/>
          <w:szCs w:val="18"/>
        </w:rPr>
        <w:t>STAN PROJEKTOWANY</w:t>
      </w:r>
    </w:p>
    <w:p w:rsidR="0038311B" w:rsidRPr="0026137E" w:rsidRDefault="0038311B" w:rsidP="0038311B">
      <w:pPr>
        <w:pStyle w:val="Standard"/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 w:rsidRPr="0026137E">
        <w:rPr>
          <w:rFonts w:ascii="Arial" w:hAnsi="Arial" w:cs="Arial"/>
          <w:color w:val="auto"/>
          <w:sz w:val="18"/>
          <w:szCs w:val="18"/>
        </w:rPr>
        <w:t xml:space="preserve">4.1. </w:t>
      </w:r>
      <w:r>
        <w:rPr>
          <w:rFonts w:ascii="Arial" w:hAnsi="Arial" w:cs="Arial"/>
          <w:color w:val="auto"/>
          <w:sz w:val="18"/>
          <w:szCs w:val="18"/>
        </w:rPr>
        <w:t>Przebudowa i zabezpieczenie uzbrojenia telekomunikacyjnego Orange Polska S.A.</w:t>
      </w:r>
    </w:p>
    <w:p w:rsidR="0038311B" w:rsidRDefault="0038311B" w:rsidP="0038311B">
      <w:pPr>
        <w:pStyle w:val="Standard"/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sym w:font="Symbol" w:char="F0BE"/>
      </w:r>
      <w:r>
        <w:rPr>
          <w:rFonts w:ascii="Arial" w:hAnsi="Arial" w:cs="Arial"/>
          <w:color w:val="auto"/>
          <w:sz w:val="18"/>
          <w:szCs w:val="18"/>
        </w:rPr>
        <w:t xml:space="preserve"> 4.1.1</w:t>
      </w:r>
      <w:r w:rsidRPr="008D355B">
        <w:rPr>
          <w:rFonts w:ascii="Arial" w:hAnsi="Arial" w:cs="Arial"/>
          <w:color w:val="auto"/>
          <w:sz w:val="18"/>
          <w:szCs w:val="18"/>
        </w:rPr>
        <w:t xml:space="preserve">. </w:t>
      </w:r>
      <w:r>
        <w:rPr>
          <w:rFonts w:ascii="Arial" w:hAnsi="Arial" w:cs="Arial"/>
          <w:color w:val="auto"/>
          <w:sz w:val="18"/>
          <w:szCs w:val="18"/>
        </w:rPr>
        <w:t>Przebudowa kanalizacji kablowej</w:t>
      </w:r>
    </w:p>
    <w:p w:rsidR="0038311B" w:rsidRDefault="0038311B" w:rsidP="0038311B">
      <w:pPr>
        <w:pStyle w:val="Standard"/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sym w:font="Symbol" w:char="F0BE"/>
      </w:r>
      <w:r>
        <w:rPr>
          <w:rFonts w:ascii="Arial" w:hAnsi="Arial" w:cs="Arial"/>
          <w:color w:val="auto"/>
          <w:sz w:val="18"/>
          <w:szCs w:val="18"/>
        </w:rPr>
        <w:t xml:space="preserve"> 4.1.2</w:t>
      </w:r>
      <w:r w:rsidRPr="008D355B">
        <w:rPr>
          <w:rFonts w:ascii="Arial" w:hAnsi="Arial" w:cs="Arial"/>
          <w:color w:val="auto"/>
          <w:sz w:val="18"/>
          <w:szCs w:val="18"/>
        </w:rPr>
        <w:t xml:space="preserve">. </w:t>
      </w:r>
      <w:r>
        <w:rPr>
          <w:rFonts w:ascii="Arial" w:hAnsi="Arial" w:cs="Arial"/>
          <w:color w:val="auto"/>
          <w:sz w:val="18"/>
          <w:szCs w:val="18"/>
        </w:rPr>
        <w:t>Przebudowa słupów telefonicznych i kabli podwieszanych</w:t>
      </w:r>
    </w:p>
    <w:p w:rsidR="0038311B" w:rsidRDefault="0038311B" w:rsidP="0038311B">
      <w:pPr>
        <w:pStyle w:val="Standard"/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sym w:font="Symbol" w:char="F0BE"/>
      </w:r>
      <w:r>
        <w:rPr>
          <w:rFonts w:ascii="Arial" w:hAnsi="Arial" w:cs="Arial"/>
          <w:color w:val="auto"/>
          <w:sz w:val="18"/>
          <w:szCs w:val="18"/>
        </w:rPr>
        <w:t xml:space="preserve"> 4.1.3</w:t>
      </w:r>
      <w:r w:rsidRPr="008D355B">
        <w:rPr>
          <w:rFonts w:ascii="Arial" w:hAnsi="Arial" w:cs="Arial"/>
          <w:color w:val="auto"/>
          <w:sz w:val="18"/>
          <w:szCs w:val="18"/>
        </w:rPr>
        <w:t xml:space="preserve">. </w:t>
      </w:r>
      <w:r>
        <w:rPr>
          <w:rFonts w:ascii="Arial" w:hAnsi="Arial" w:cs="Arial"/>
          <w:color w:val="auto"/>
          <w:sz w:val="18"/>
          <w:szCs w:val="18"/>
        </w:rPr>
        <w:t>Przebudowa kabli miedzianych kanałowych</w:t>
      </w:r>
    </w:p>
    <w:p w:rsidR="0038311B" w:rsidRDefault="0038311B" w:rsidP="0038311B">
      <w:pPr>
        <w:pStyle w:val="Standard"/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sym w:font="Symbol" w:char="F0BE"/>
      </w:r>
      <w:r>
        <w:rPr>
          <w:rFonts w:ascii="Arial" w:hAnsi="Arial" w:cs="Arial"/>
          <w:color w:val="auto"/>
          <w:sz w:val="18"/>
          <w:szCs w:val="18"/>
        </w:rPr>
        <w:t xml:space="preserve"> 4.1.4</w:t>
      </w:r>
      <w:r w:rsidRPr="008D355B">
        <w:rPr>
          <w:rFonts w:ascii="Arial" w:hAnsi="Arial" w:cs="Arial"/>
          <w:color w:val="auto"/>
          <w:sz w:val="18"/>
          <w:szCs w:val="18"/>
        </w:rPr>
        <w:t xml:space="preserve">. </w:t>
      </w:r>
      <w:r>
        <w:rPr>
          <w:rFonts w:ascii="Arial" w:hAnsi="Arial" w:cs="Arial"/>
          <w:color w:val="auto"/>
          <w:sz w:val="18"/>
          <w:szCs w:val="18"/>
        </w:rPr>
        <w:t>Przebudowa kabli miedzianych ziemnych</w:t>
      </w:r>
    </w:p>
    <w:p w:rsidR="0038311B" w:rsidRDefault="0038311B" w:rsidP="0038311B">
      <w:pPr>
        <w:pStyle w:val="Standard"/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sym w:font="Symbol" w:char="F0BE"/>
      </w:r>
      <w:r>
        <w:rPr>
          <w:rFonts w:ascii="Arial" w:hAnsi="Arial" w:cs="Arial"/>
          <w:color w:val="auto"/>
          <w:sz w:val="18"/>
          <w:szCs w:val="18"/>
        </w:rPr>
        <w:t xml:space="preserve"> 4.1.5</w:t>
      </w:r>
      <w:r w:rsidRPr="008D355B">
        <w:rPr>
          <w:rFonts w:ascii="Arial" w:hAnsi="Arial" w:cs="Arial"/>
          <w:color w:val="auto"/>
          <w:sz w:val="18"/>
          <w:szCs w:val="18"/>
        </w:rPr>
        <w:t xml:space="preserve">. </w:t>
      </w:r>
      <w:r>
        <w:rPr>
          <w:rFonts w:ascii="Arial" w:hAnsi="Arial" w:cs="Arial"/>
          <w:color w:val="auto"/>
          <w:sz w:val="18"/>
          <w:szCs w:val="18"/>
        </w:rPr>
        <w:t>Przebudowa kanalizacji optotelekomunikacyjnych OKH-023108-GA-24J oraz OKH-023108-GGA-12J</w:t>
      </w:r>
    </w:p>
    <w:p w:rsidR="00CA0FBC" w:rsidRDefault="0038311B" w:rsidP="0038311B">
      <w:pPr>
        <w:pStyle w:val="Standard"/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sym w:font="Symbol" w:char="F0BE"/>
      </w:r>
      <w:r>
        <w:rPr>
          <w:rFonts w:ascii="Arial" w:hAnsi="Arial" w:cs="Arial"/>
          <w:color w:val="auto"/>
          <w:sz w:val="18"/>
          <w:szCs w:val="18"/>
        </w:rPr>
        <w:t xml:space="preserve"> 4.1.6</w:t>
      </w:r>
      <w:r w:rsidRPr="008D355B">
        <w:rPr>
          <w:rFonts w:ascii="Arial" w:hAnsi="Arial" w:cs="Arial"/>
          <w:color w:val="auto"/>
          <w:sz w:val="18"/>
          <w:szCs w:val="18"/>
        </w:rPr>
        <w:t xml:space="preserve">. </w:t>
      </w:r>
      <w:r>
        <w:rPr>
          <w:rFonts w:ascii="Arial" w:hAnsi="Arial" w:cs="Arial"/>
          <w:color w:val="auto"/>
          <w:sz w:val="18"/>
          <w:szCs w:val="18"/>
        </w:rPr>
        <w:t>Demontaż urządzeń</w:t>
      </w:r>
    </w:p>
    <w:p w:rsidR="0038311B" w:rsidRDefault="0038311B" w:rsidP="0038311B">
      <w:pPr>
        <w:pStyle w:val="Standard"/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 w:rsidRPr="0026137E">
        <w:rPr>
          <w:rFonts w:ascii="Arial" w:hAnsi="Arial" w:cs="Arial"/>
          <w:color w:val="auto"/>
          <w:sz w:val="18"/>
          <w:szCs w:val="18"/>
        </w:rPr>
        <w:t>4.</w:t>
      </w:r>
      <w:r>
        <w:rPr>
          <w:rFonts w:ascii="Arial" w:hAnsi="Arial" w:cs="Arial"/>
          <w:color w:val="auto"/>
          <w:sz w:val="18"/>
          <w:szCs w:val="18"/>
        </w:rPr>
        <w:t>2</w:t>
      </w:r>
      <w:r w:rsidRPr="0026137E">
        <w:rPr>
          <w:rFonts w:ascii="Arial" w:hAnsi="Arial" w:cs="Arial"/>
          <w:color w:val="auto"/>
          <w:sz w:val="18"/>
          <w:szCs w:val="18"/>
        </w:rPr>
        <w:t xml:space="preserve">. </w:t>
      </w:r>
      <w:r>
        <w:rPr>
          <w:rFonts w:ascii="Arial" w:hAnsi="Arial" w:cs="Arial"/>
          <w:color w:val="auto"/>
          <w:sz w:val="18"/>
          <w:szCs w:val="18"/>
        </w:rPr>
        <w:t>Przebudowa i zabezpieczenie uzbrojenia telekomunikacyjnego Netia S.A.</w:t>
      </w:r>
    </w:p>
    <w:p w:rsidR="00A40D93" w:rsidRDefault="00BE444A" w:rsidP="00A40D93">
      <w:pPr>
        <w:pStyle w:val="Standard"/>
        <w:numPr>
          <w:ilvl w:val="2"/>
          <w:numId w:val="1"/>
        </w:numPr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5.</w:t>
      </w:r>
      <w:r w:rsidR="00A40D93">
        <w:rPr>
          <w:rFonts w:ascii="Arial" w:hAnsi="Arial" w:cs="Arial"/>
          <w:color w:val="auto"/>
          <w:sz w:val="18"/>
          <w:szCs w:val="18"/>
        </w:rPr>
        <w:t xml:space="preserve"> </w:t>
      </w:r>
      <w:r>
        <w:rPr>
          <w:rFonts w:ascii="Arial" w:hAnsi="Arial" w:cs="Arial"/>
          <w:color w:val="auto"/>
          <w:sz w:val="18"/>
          <w:szCs w:val="18"/>
        </w:rPr>
        <w:t>POMIARY KABLI</w:t>
      </w:r>
    </w:p>
    <w:p w:rsidR="00A40D93" w:rsidRDefault="00BE444A" w:rsidP="00A40D93">
      <w:pPr>
        <w:pStyle w:val="Standard"/>
        <w:numPr>
          <w:ilvl w:val="2"/>
          <w:numId w:val="1"/>
        </w:numPr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6</w:t>
      </w:r>
      <w:r w:rsidR="00A40D93">
        <w:rPr>
          <w:rFonts w:ascii="Arial" w:hAnsi="Arial" w:cs="Arial"/>
          <w:color w:val="auto"/>
          <w:sz w:val="18"/>
          <w:szCs w:val="18"/>
        </w:rPr>
        <w:t xml:space="preserve">. </w:t>
      </w:r>
      <w:r>
        <w:rPr>
          <w:rFonts w:ascii="Arial" w:hAnsi="Arial" w:cs="Arial"/>
          <w:color w:val="auto"/>
          <w:sz w:val="18"/>
          <w:szCs w:val="18"/>
        </w:rPr>
        <w:t>INFORMACJE I DANE O WPŁYWIE OBIEKTU NA ŚRODOWISKO, UŻYTKOWNIKÓW I OTOCZENIE</w:t>
      </w:r>
    </w:p>
    <w:p w:rsidR="00A40D93" w:rsidRDefault="00CA0FBC" w:rsidP="00A40D93">
      <w:pPr>
        <w:pStyle w:val="Standard"/>
        <w:numPr>
          <w:ilvl w:val="2"/>
          <w:numId w:val="1"/>
        </w:numPr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7</w:t>
      </w:r>
      <w:r w:rsidR="00A40D93">
        <w:rPr>
          <w:rFonts w:ascii="Arial" w:hAnsi="Arial" w:cs="Arial"/>
          <w:color w:val="auto"/>
          <w:sz w:val="18"/>
          <w:szCs w:val="18"/>
        </w:rPr>
        <w:t xml:space="preserve">. </w:t>
      </w:r>
      <w:r>
        <w:rPr>
          <w:rFonts w:ascii="Arial" w:hAnsi="Arial" w:cs="Arial"/>
          <w:color w:val="auto"/>
          <w:sz w:val="18"/>
          <w:szCs w:val="18"/>
        </w:rPr>
        <w:t>UWAGI KOŃCOWE</w:t>
      </w:r>
    </w:p>
    <w:p w:rsidR="00A40D93" w:rsidRDefault="00CA0FBC" w:rsidP="00A40D93">
      <w:pPr>
        <w:pStyle w:val="Standard"/>
        <w:numPr>
          <w:ilvl w:val="2"/>
          <w:numId w:val="1"/>
        </w:numPr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8</w:t>
      </w:r>
      <w:r w:rsidR="00A40D93">
        <w:rPr>
          <w:rFonts w:ascii="Arial" w:hAnsi="Arial" w:cs="Arial"/>
          <w:color w:val="auto"/>
          <w:sz w:val="18"/>
          <w:szCs w:val="18"/>
        </w:rPr>
        <w:t xml:space="preserve">. </w:t>
      </w:r>
      <w:r>
        <w:rPr>
          <w:rFonts w:ascii="Arial" w:hAnsi="Arial" w:cs="Arial"/>
          <w:color w:val="auto"/>
          <w:sz w:val="18"/>
          <w:szCs w:val="18"/>
        </w:rPr>
        <w:t>OBOWIĄZUJĄCE PRZEPISY I NORMY</w:t>
      </w:r>
    </w:p>
    <w:p w:rsidR="00A40D93" w:rsidRPr="007B7FFB" w:rsidRDefault="00A40D93" w:rsidP="00CA0FBC">
      <w:pPr>
        <w:pStyle w:val="Standard"/>
        <w:numPr>
          <w:ilvl w:val="0"/>
          <w:numId w:val="1"/>
        </w:numPr>
        <w:tabs>
          <w:tab w:val="left" w:pos="0"/>
        </w:tabs>
        <w:spacing w:after="60" w:line="276" w:lineRule="auto"/>
        <w:ind w:left="709"/>
        <w:jc w:val="both"/>
        <w:rPr>
          <w:rFonts w:ascii="Arial" w:hAnsi="Arial" w:cs="Arial"/>
          <w:color w:val="auto"/>
          <w:sz w:val="22"/>
          <w:szCs w:val="22"/>
        </w:rPr>
      </w:pPr>
      <w:r w:rsidRPr="007B7FFB">
        <w:rPr>
          <w:rFonts w:ascii="Arial" w:hAnsi="Arial" w:cs="Arial"/>
          <w:color w:val="auto"/>
          <w:sz w:val="22"/>
          <w:szCs w:val="22"/>
        </w:rPr>
        <w:t>Rysunki</w:t>
      </w:r>
      <w:r w:rsidRPr="007B7FFB">
        <w:rPr>
          <w:rFonts w:ascii="Arial" w:hAnsi="Arial" w:cs="Arial"/>
          <w:color w:val="auto"/>
          <w:sz w:val="22"/>
          <w:szCs w:val="22"/>
        </w:rPr>
        <w:tab/>
      </w:r>
      <w:r w:rsidRPr="007B7FFB">
        <w:rPr>
          <w:rFonts w:ascii="Arial" w:hAnsi="Arial" w:cs="Arial"/>
          <w:color w:val="auto"/>
          <w:sz w:val="22"/>
          <w:szCs w:val="22"/>
        </w:rPr>
        <w:tab/>
      </w:r>
    </w:p>
    <w:p w:rsidR="00A40D93" w:rsidRPr="007B7FFB" w:rsidRDefault="00A40D93" w:rsidP="00A40D93">
      <w:pPr>
        <w:pStyle w:val="Standard"/>
        <w:numPr>
          <w:ilvl w:val="2"/>
          <w:numId w:val="1"/>
        </w:numPr>
        <w:tabs>
          <w:tab w:val="left" w:pos="8080"/>
        </w:tabs>
        <w:spacing w:after="60" w:line="276" w:lineRule="auto"/>
        <w:ind w:left="568" w:hanging="284"/>
        <w:rPr>
          <w:rFonts w:ascii="Arial" w:hAnsi="Arial" w:cs="Arial"/>
          <w:color w:val="auto"/>
          <w:szCs w:val="20"/>
        </w:rPr>
      </w:pPr>
      <w:r w:rsidRPr="007B7FFB">
        <w:rPr>
          <w:rFonts w:ascii="Arial" w:hAnsi="Arial" w:cs="Arial"/>
          <w:color w:val="auto"/>
          <w:szCs w:val="20"/>
        </w:rPr>
        <w:t>nr 1</w:t>
      </w:r>
      <w:r w:rsidR="00CA0FBC">
        <w:rPr>
          <w:rFonts w:ascii="Arial" w:hAnsi="Arial" w:cs="Arial"/>
          <w:color w:val="auto"/>
          <w:szCs w:val="20"/>
        </w:rPr>
        <w:t>÷3</w:t>
      </w:r>
      <w:r>
        <w:rPr>
          <w:rFonts w:ascii="Arial" w:hAnsi="Arial" w:cs="Arial"/>
          <w:color w:val="auto"/>
          <w:szCs w:val="20"/>
        </w:rPr>
        <w:t xml:space="preserve"> </w:t>
      </w:r>
      <w:r w:rsidRPr="007B7FFB">
        <w:rPr>
          <w:rFonts w:ascii="Arial" w:hAnsi="Arial" w:cs="Arial"/>
          <w:color w:val="auto"/>
          <w:szCs w:val="20"/>
        </w:rPr>
        <w:t xml:space="preserve"> - PLAN</w:t>
      </w:r>
      <w:r>
        <w:rPr>
          <w:rFonts w:ascii="Arial" w:hAnsi="Arial" w:cs="Arial"/>
          <w:color w:val="auto"/>
          <w:szCs w:val="20"/>
        </w:rPr>
        <w:t>Y</w:t>
      </w:r>
      <w:r w:rsidRPr="007B7FFB">
        <w:rPr>
          <w:rFonts w:ascii="Arial" w:hAnsi="Arial" w:cs="Arial"/>
          <w:color w:val="auto"/>
          <w:szCs w:val="20"/>
        </w:rPr>
        <w:t xml:space="preserve"> SYTUACYJN</w:t>
      </w:r>
      <w:r>
        <w:rPr>
          <w:rFonts w:ascii="Arial" w:hAnsi="Arial" w:cs="Arial"/>
          <w:color w:val="auto"/>
          <w:szCs w:val="20"/>
        </w:rPr>
        <w:t>E</w:t>
      </w:r>
      <w:r>
        <w:rPr>
          <w:rFonts w:ascii="Arial" w:hAnsi="Arial" w:cs="Arial"/>
          <w:color w:val="auto"/>
          <w:szCs w:val="20"/>
        </w:rPr>
        <w:tab/>
      </w:r>
      <w:r>
        <w:rPr>
          <w:rFonts w:ascii="Arial" w:hAnsi="Arial" w:cs="Arial"/>
          <w:color w:val="auto"/>
          <w:szCs w:val="20"/>
        </w:rPr>
        <w:tab/>
      </w:r>
      <w:r>
        <w:rPr>
          <w:rFonts w:ascii="Arial" w:hAnsi="Arial" w:cs="Arial"/>
          <w:color w:val="auto"/>
          <w:sz w:val="22"/>
          <w:szCs w:val="22"/>
        </w:rPr>
        <w:t>str.</w:t>
      </w:r>
      <w:r w:rsidR="004605E2">
        <w:rPr>
          <w:rFonts w:ascii="Arial" w:hAnsi="Arial" w:cs="Arial"/>
          <w:color w:val="auto"/>
          <w:sz w:val="22"/>
          <w:szCs w:val="22"/>
        </w:rPr>
        <w:t>1</w:t>
      </w:r>
      <w:r w:rsidR="00CA0FBC">
        <w:rPr>
          <w:rFonts w:ascii="Arial" w:hAnsi="Arial" w:cs="Arial"/>
          <w:color w:val="auto"/>
          <w:sz w:val="22"/>
          <w:szCs w:val="22"/>
        </w:rPr>
        <w:t>3</w:t>
      </w:r>
      <w:r w:rsidR="004605E2">
        <w:rPr>
          <w:rFonts w:ascii="Arial" w:hAnsi="Arial" w:cs="Arial"/>
          <w:color w:val="auto"/>
          <w:sz w:val="22"/>
          <w:szCs w:val="22"/>
        </w:rPr>
        <w:t>1-133</w:t>
      </w:r>
      <w:r w:rsidRPr="007B7FFB">
        <w:rPr>
          <w:rFonts w:ascii="Arial" w:hAnsi="Arial" w:cs="Arial"/>
          <w:color w:val="auto"/>
          <w:szCs w:val="20"/>
        </w:rPr>
        <w:tab/>
        <w:t xml:space="preserve">  </w:t>
      </w:r>
      <w:r w:rsidRPr="007B7FFB">
        <w:rPr>
          <w:rFonts w:ascii="Arial" w:hAnsi="Arial" w:cs="Arial"/>
          <w:color w:val="auto"/>
          <w:szCs w:val="20"/>
        </w:rPr>
        <w:tab/>
        <w:t xml:space="preserve">  </w:t>
      </w:r>
    </w:p>
    <w:p w:rsidR="00A40D93" w:rsidRPr="007B7FFB" w:rsidRDefault="00A40D93" w:rsidP="00A40D93">
      <w:pPr>
        <w:pStyle w:val="Standard"/>
        <w:tabs>
          <w:tab w:val="left" w:pos="8080"/>
        </w:tabs>
        <w:spacing w:after="60" w:line="276" w:lineRule="auto"/>
        <w:rPr>
          <w:rFonts w:ascii="Arial" w:hAnsi="Arial" w:cs="Arial"/>
          <w:color w:val="auto"/>
          <w:szCs w:val="20"/>
        </w:rPr>
      </w:pPr>
    </w:p>
    <w:sectPr w:rsidR="00A40D93" w:rsidRPr="007B7FFB" w:rsidSect="0028412E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C123C"/>
    <w:multiLevelType w:val="hybridMultilevel"/>
    <w:tmpl w:val="6B366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8E2088"/>
    <w:multiLevelType w:val="multilevel"/>
    <w:tmpl w:val="4544D0DE"/>
    <w:styleLink w:val="WW8Num1"/>
    <w:lvl w:ilvl="0">
      <w:numFmt w:val="bullet"/>
      <w:lvlText w:val=""/>
      <w:lvlJc w:val="left"/>
      <w:pPr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566" w:hanging="283"/>
      </w:pPr>
    </w:lvl>
    <w:lvl w:ilvl="2">
      <w:start w:val="1"/>
      <w:numFmt w:val="bullet"/>
      <w:lvlText w:val=""/>
      <w:lvlJc w:val="left"/>
      <w:pPr>
        <w:ind w:left="849" w:hanging="283"/>
      </w:pPr>
      <w:rPr>
        <w:rFonts w:ascii="Symbol" w:hAnsi="Symbol" w:hint="default"/>
      </w:rPr>
    </w:lvl>
    <w:lvl w:ilvl="3">
      <w:numFmt w:val="bullet"/>
      <w:lvlText w:val=""/>
      <w:lvlJc w:val="left"/>
      <w:pPr>
        <w:ind w:left="1132" w:hanging="283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ind w:left="1415" w:hanging="283"/>
      </w:pPr>
    </w:lvl>
    <w:lvl w:ilvl="5">
      <w:start w:val="1"/>
      <w:numFmt w:val="decimal"/>
      <w:lvlText w:val="%6."/>
      <w:lvlJc w:val="left"/>
      <w:pPr>
        <w:ind w:left="1698" w:hanging="283"/>
      </w:pPr>
    </w:lvl>
    <w:lvl w:ilvl="6">
      <w:start w:val="1"/>
      <w:numFmt w:val="decimal"/>
      <w:lvlText w:val="%7."/>
      <w:lvlJc w:val="left"/>
      <w:pPr>
        <w:ind w:left="1981" w:hanging="283"/>
      </w:pPr>
    </w:lvl>
    <w:lvl w:ilvl="7">
      <w:start w:val="1"/>
      <w:numFmt w:val="decimal"/>
      <w:lvlText w:val="%8."/>
      <w:lvlJc w:val="left"/>
      <w:pPr>
        <w:ind w:left="2264" w:hanging="283"/>
      </w:pPr>
    </w:lvl>
    <w:lvl w:ilvl="8">
      <w:start w:val="1"/>
      <w:numFmt w:val="decimal"/>
      <w:lvlText w:val="%9."/>
      <w:lvlJc w:val="left"/>
      <w:pPr>
        <w:ind w:left="2547" w:hanging="283"/>
      </w:pPr>
    </w:lvl>
  </w:abstractNum>
  <w:abstractNum w:abstractNumId="2">
    <w:nsid w:val="0E01601E"/>
    <w:multiLevelType w:val="multilevel"/>
    <w:tmpl w:val="5E4032DC"/>
    <w:lvl w:ilvl="0">
      <w:numFmt w:val="bullet"/>
      <w:lvlText w:val=""/>
      <w:lvlJc w:val="left"/>
      <w:pPr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566" w:hanging="283"/>
      </w:pPr>
    </w:lvl>
    <w:lvl w:ilvl="2">
      <w:start w:val="1"/>
      <w:numFmt w:val="bullet"/>
      <w:lvlText w:val=""/>
      <w:lvlJc w:val="left"/>
      <w:pPr>
        <w:ind w:left="849" w:hanging="283"/>
      </w:pPr>
      <w:rPr>
        <w:rFonts w:ascii="Symbol" w:hAnsi="Symbol" w:hint="default"/>
      </w:rPr>
    </w:lvl>
    <w:lvl w:ilvl="3">
      <w:numFmt w:val="bullet"/>
      <w:lvlText w:val=""/>
      <w:lvlJc w:val="left"/>
      <w:pPr>
        <w:ind w:left="1132" w:hanging="283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ind w:left="1415" w:hanging="283"/>
      </w:pPr>
    </w:lvl>
    <w:lvl w:ilvl="5">
      <w:start w:val="1"/>
      <w:numFmt w:val="decimal"/>
      <w:lvlText w:val="%6."/>
      <w:lvlJc w:val="left"/>
      <w:pPr>
        <w:ind w:left="1698" w:hanging="283"/>
      </w:pPr>
    </w:lvl>
    <w:lvl w:ilvl="6">
      <w:start w:val="1"/>
      <w:numFmt w:val="decimal"/>
      <w:lvlText w:val="%7."/>
      <w:lvlJc w:val="left"/>
      <w:pPr>
        <w:ind w:left="1981" w:hanging="283"/>
      </w:pPr>
    </w:lvl>
    <w:lvl w:ilvl="7">
      <w:start w:val="1"/>
      <w:numFmt w:val="decimal"/>
      <w:lvlText w:val="%8."/>
      <w:lvlJc w:val="left"/>
      <w:pPr>
        <w:ind w:left="2264" w:hanging="283"/>
      </w:pPr>
    </w:lvl>
    <w:lvl w:ilvl="8">
      <w:start w:val="1"/>
      <w:numFmt w:val="decimal"/>
      <w:lvlText w:val="%9."/>
      <w:lvlJc w:val="left"/>
      <w:pPr>
        <w:ind w:left="2547" w:hanging="283"/>
      </w:pPr>
    </w:lvl>
  </w:abstractNum>
  <w:abstractNum w:abstractNumId="3">
    <w:nsid w:val="17B94642"/>
    <w:multiLevelType w:val="multilevel"/>
    <w:tmpl w:val="21CCE8C4"/>
    <w:lvl w:ilvl="0">
      <w:numFmt w:val="bullet"/>
      <w:lvlText w:val=""/>
      <w:lvlJc w:val="left"/>
      <w:pPr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566" w:hanging="283"/>
      </w:pPr>
    </w:lvl>
    <w:lvl w:ilvl="2">
      <w:start w:val="1"/>
      <w:numFmt w:val="bullet"/>
      <w:lvlText w:val=""/>
      <w:lvlJc w:val="left"/>
      <w:pPr>
        <w:ind w:left="849" w:hanging="283"/>
      </w:pPr>
      <w:rPr>
        <w:rFonts w:ascii="Symbol" w:hAnsi="Symbol" w:hint="default"/>
      </w:rPr>
    </w:lvl>
    <w:lvl w:ilvl="3">
      <w:start w:val="1"/>
      <w:numFmt w:val="bullet"/>
      <w:lvlText w:val="−"/>
      <w:lvlJc w:val="left"/>
      <w:pPr>
        <w:ind w:left="851" w:hanging="283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ind w:left="1415" w:hanging="283"/>
      </w:pPr>
    </w:lvl>
    <w:lvl w:ilvl="5">
      <w:start w:val="1"/>
      <w:numFmt w:val="decimal"/>
      <w:lvlText w:val="%6."/>
      <w:lvlJc w:val="left"/>
      <w:pPr>
        <w:ind w:left="1698" w:hanging="283"/>
      </w:pPr>
    </w:lvl>
    <w:lvl w:ilvl="6">
      <w:start w:val="1"/>
      <w:numFmt w:val="decimal"/>
      <w:lvlText w:val="%7."/>
      <w:lvlJc w:val="left"/>
      <w:pPr>
        <w:ind w:left="1981" w:hanging="283"/>
      </w:pPr>
    </w:lvl>
    <w:lvl w:ilvl="7">
      <w:start w:val="1"/>
      <w:numFmt w:val="decimal"/>
      <w:lvlText w:val="%8."/>
      <w:lvlJc w:val="left"/>
      <w:pPr>
        <w:ind w:left="2264" w:hanging="283"/>
      </w:pPr>
    </w:lvl>
    <w:lvl w:ilvl="8">
      <w:start w:val="1"/>
      <w:numFmt w:val="decimal"/>
      <w:lvlText w:val="%9."/>
      <w:lvlJc w:val="left"/>
      <w:pPr>
        <w:ind w:left="2547" w:hanging="283"/>
      </w:pPr>
    </w:lvl>
  </w:abstractNum>
  <w:abstractNum w:abstractNumId="4">
    <w:nsid w:val="1C9D7056"/>
    <w:multiLevelType w:val="hybridMultilevel"/>
    <w:tmpl w:val="E7043EA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227C1919"/>
    <w:multiLevelType w:val="hybridMultilevel"/>
    <w:tmpl w:val="D55268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732654"/>
    <w:multiLevelType w:val="hybridMultilevel"/>
    <w:tmpl w:val="53962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DF7D36"/>
    <w:multiLevelType w:val="hybridMultilevel"/>
    <w:tmpl w:val="BC4A1638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3A504729"/>
    <w:multiLevelType w:val="multilevel"/>
    <w:tmpl w:val="65D294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EA331C1"/>
    <w:multiLevelType w:val="multilevel"/>
    <w:tmpl w:val="F3C0C918"/>
    <w:lvl w:ilvl="0">
      <w:numFmt w:val="bullet"/>
      <w:lvlText w:val=""/>
      <w:lvlJc w:val="left"/>
      <w:pPr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566" w:hanging="283"/>
      </w:pPr>
    </w:lvl>
    <w:lvl w:ilvl="2">
      <w:start w:val="1"/>
      <w:numFmt w:val="bullet"/>
      <w:lvlText w:val=""/>
      <w:lvlJc w:val="left"/>
      <w:pPr>
        <w:ind w:left="849" w:hanging="283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132" w:hanging="283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ind w:left="1415" w:hanging="283"/>
      </w:pPr>
    </w:lvl>
    <w:lvl w:ilvl="5">
      <w:start w:val="1"/>
      <w:numFmt w:val="decimal"/>
      <w:lvlText w:val="%6."/>
      <w:lvlJc w:val="left"/>
      <w:pPr>
        <w:ind w:left="1698" w:hanging="283"/>
      </w:pPr>
    </w:lvl>
    <w:lvl w:ilvl="6">
      <w:start w:val="1"/>
      <w:numFmt w:val="decimal"/>
      <w:lvlText w:val="%7."/>
      <w:lvlJc w:val="left"/>
      <w:pPr>
        <w:ind w:left="1981" w:hanging="283"/>
      </w:pPr>
    </w:lvl>
    <w:lvl w:ilvl="7">
      <w:start w:val="1"/>
      <w:numFmt w:val="decimal"/>
      <w:lvlText w:val="%8."/>
      <w:lvlJc w:val="left"/>
      <w:pPr>
        <w:ind w:left="2264" w:hanging="283"/>
      </w:pPr>
    </w:lvl>
    <w:lvl w:ilvl="8">
      <w:start w:val="1"/>
      <w:numFmt w:val="decimal"/>
      <w:lvlText w:val="%9."/>
      <w:lvlJc w:val="left"/>
      <w:pPr>
        <w:ind w:left="2547" w:hanging="283"/>
      </w:pPr>
    </w:lvl>
  </w:abstractNum>
  <w:abstractNum w:abstractNumId="10">
    <w:nsid w:val="519F0C2E"/>
    <w:multiLevelType w:val="multilevel"/>
    <w:tmpl w:val="DF1CC732"/>
    <w:lvl w:ilvl="0">
      <w:numFmt w:val="bullet"/>
      <w:lvlText w:val=""/>
      <w:lvlJc w:val="left"/>
      <w:pPr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566" w:hanging="283"/>
      </w:pPr>
    </w:lvl>
    <w:lvl w:ilvl="2">
      <w:start w:val="1"/>
      <w:numFmt w:val="bullet"/>
      <w:lvlText w:val=""/>
      <w:lvlJc w:val="left"/>
      <w:pPr>
        <w:ind w:left="849" w:hanging="283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132" w:hanging="283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ind w:left="1415" w:hanging="283"/>
      </w:pPr>
    </w:lvl>
    <w:lvl w:ilvl="5">
      <w:start w:val="1"/>
      <w:numFmt w:val="decimal"/>
      <w:lvlText w:val="%6."/>
      <w:lvlJc w:val="left"/>
      <w:pPr>
        <w:ind w:left="1698" w:hanging="283"/>
      </w:pPr>
    </w:lvl>
    <w:lvl w:ilvl="6">
      <w:start w:val="1"/>
      <w:numFmt w:val="decimal"/>
      <w:lvlText w:val="%7."/>
      <w:lvlJc w:val="left"/>
      <w:pPr>
        <w:ind w:left="1981" w:hanging="283"/>
      </w:pPr>
    </w:lvl>
    <w:lvl w:ilvl="7">
      <w:start w:val="1"/>
      <w:numFmt w:val="decimal"/>
      <w:lvlText w:val="%8."/>
      <w:lvlJc w:val="left"/>
      <w:pPr>
        <w:ind w:left="2264" w:hanging="283"/>
      </w:pPr>
    </w:lvl>
    <w:lvl w:ilvl="8">
      <w:start w:val="1"/>
      <w:numFmt w:val="decimal"/>
      <w:lvlText w:val="%9."/>
      <w:lvlJc w:val="left"/>
      <w:pPr>
        <w:ind w:left="2547" w:hanging="283"/>
      </w:pPr>
    </w:lvl>
  </w:abstractNum>
  <w:abstractNum w:abstractNumId="11">
    <w:nsid w:val="55112555"/>
    <w:multiLevelType w:val="hybridMultilevel"/>
    <w:tmpl w:val="CDA4A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287D1F"/>
    <w:multiLevelType w:val="multilevel"/>
    <w:tmpl w:val="A9D6F564"/>
    <w:lvl w:ilvl="0">
      <w:numFmt w:val="bullet"/>
      <w:lvlText w:val=""/>
      <w:lvlJc w:val="left"/>
      <w:pPr>
        <w:ind w:left="283" w:hanging="283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566" w:hanging="283"/>
      </w:pPr>
      <w:rPr>
        <w:rFonts w:ascii="Courier New" w:hAnsi="Courier New" w:cs="Courier New" w:hint="default"/>
      </w:rPr>
    </w:lvl>
    <w:lvl w:ilvl="2">
      <w:start w:val="1"/>
      <w:numFmt w:val="bullet"/>
      <w:lvlText w:val=""/>
      <w:lvlJc w:val="left"/>
      <w:pPr>
        <w:ind w:left="849" w:hanging="283"/>
      </w:pPr>
      <w:rPr>
        <w:rFonts w:ascii="Symbol" w:hAnsi="Symbol" w:hint="default"/>
      </w:rPr>
    </w:lvl>
    <w:lvl w:ilvl="3">
      <w:start w:val="1"/>
      <w:numFmt w:val="bullet"/>
      <w:lvlText w:val="−"/>
      <w:lvlJc w:val="left"/>
      <w:pPr>
        <w:ind w:left="1132" w:hanging="283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ind w:left="1415" w:hanging="283"/>
      </w:pPr>
    </w:lvl>
    <w:lvl w:ilvl="5">
      <w:start w:val="1"/>
      <w:numFmt w:val="decimal"/>
      <w:lvlText w:val="%6."/>
      <w:lvlJc w:val="left"/>
      <w:pPr>
        <w:ind w:left="1698" w:hanging="283"/>
      </w:pPr>
    </w:lvl>
    <w:lvl w:ilvl="6">
      <w:start w:val="1"/>
      <w:numFmt w:val="decimal"/>
      <w:lvlText w:val="%7."/>
      <w:lvlJc w:val="left"/>
      <w:pPr>
        <w:ind w:left="1981" w:hanging="283"/>
      </w:pPr>
    </w:lvl>
    <w:lvl w:ilvl="7">
      <w:start w:val="1"/>
      <w:numFmt w:val="decimal"/>
      <w:lvlText w:val="%8."/>
      <w:lvlJc w:val="left"/>
      <w:pPr>
        <w:ind w:left="2264" w:hanging="283"/>
      </w:pPr>
    </w:lvl>
    <w:lvl w:ilvl="8">
      <w:start w:val="1"/>
      <w:numFmt w:val="decimal"/>
      <w:lvlText w:val="%9."/>
      <w:lvlJc w:val="left"/>
      <w:pPr>
        <w:ind w:left="2547" w:hanging="283"/>
      </w:pPr>
    </w:lvl>
  </w:abstractNum>
  <w:abstractNum w:abstractNumId="13">
    <w:nsid w:val="72E50054"/>
    <w:multiLevelType w:val="hybridMultilevel"/>
    <w:tmpl w:val="95BCBB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9C4884"/>
    <w:multiLevelType w:val="multilevel"/>
    <w:tmpl w:val="7A2C5E46"/>
    <w:lvl w:ilvl="0">
      <w:start w:val="1"/>
      <w:numFmt w:val="bullet"/>
      <w:lvlText w:val=""/>
      <w:lvlJc w:val="left"/>
      <w:pPr>
        <w:ind w:left="566" w:hanging="283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849" w:hanging="283"/>
      </w:pPr>
    </w:lvl>
    <w:lvl w:ilvl="2">
      <w:start w:val="1"/>
      <w:numFmt w:val="bullet"/>
      <w:lvlText w:val=""/>
      <w:lvlJc w:val="left"/>
      <w:pPr>
        <w:ind w:left="1132" w:hanging="283"/>
      </w:pPr>
      <w:rPr>
        <w:rFonts w:ascii="Symbol" w:hAnsi="Symbol" w:hint="default"/>
      </w:rPr>
    </w:lvl>
    <w:lvl w:ilvl="3">
      <w:numFmt w:val="bullet"/>
      <w:lvlText w:val=""/>
      <w:lvlJc w:val="left"/>
      <w:pPr>
        <w:ind w:left="1415" w:hanging="283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ind w:left="1698" w:hanging="283"/>
      </w:pPr>
    </w:lvl>
    <w:lvl w:ilvl="5">
      <w:start w:val="1"/>
      <w:numFmt w:val="decimal"/>
      <w:lvlText w:val="%6."/>
      <w:lvlJc w:val="left"/>
      <w:pPr>
        <w:ind w:left="1981" w:hanging="283"/>
      </w:pPr>
    </w:lvl>
    <w:lvl w:ilvl="6">
      <w:start w:val="1"/>
      <w:numFmt w:val="decimal"/>
      <w:lvlText w:val="%7."/>
      <w:lvlJc w:val="left"/>
      <w:pPr>
        <w:ind w:left="2264" w:hanging="283"/>
      </w:pPr>
    </w:lvl>
    <w:lvl w:ilvl="7">
      <w:start w:val="1"/>
      <w:numFmt w:val="decimal"/>
      <w:lvlText w:val="%8."/>
      <w:lvlJc w:val="left"/>
      <w:pPr>
        <w:ind w:left="2547" w:hanging="283"/>
      </w:pPr>
    </w:lvl>
    <w:lvl w:ilvl="8">
      <w:start w:val="1"/>
      <w:numFmt w:val="decimal"/>
      <w:lvlText w:val="%9."/>
      <w:lvlJc w:val="left"/>
      <w:pPr>
        <w:ind w:left="2830" w:hanging="283"/>
      </w:pPr>
    </w:lvl>
  </w:abstractNum>
  <w:num w:numId="1">
    <w:abstractNumId w:val="1"/>
    <w:lvlOverride w:ilvl="0">
      <w:lvl w:ilvl="0">
        <w:numFmt w:val="bullet"/>
        <w:lvlText w:val=""/>
        <w:lvlJc w:val="left"/>
        <w:pPr>
          <w:ind w:left="283" w:hanging="283"/>
        </w:pPr>
        <w:rPr>
          <w:rFonts w:ascii="Symbol" w:hAnsi="Symbol"/>
        </w:rPr>
      </w:lvl>
    </w:lvlOverride>
  </w:num>
  <w:num w:numId="2">
    <w:abstractNumId w:val="1"/>
  </w:num>
  <w:num w:numId="3">
    <w:abstractNumId w:val="3"/>
  </w:num>
  <w:num w:numId="4">
    <w:abstractNumId w:val="5"/>
  </w:num>
  <w:num w:numId="5">
    <w:abstractNumId w:val="12"/>
  </w:num>
  <w:num w:numId="6">
    <w:abstractNumId w:val="1"/>
  </w:num>
  <w:num w:numId="7">
    <w:abstractNumId w:val="14"/>
  </w:num>
  <w:num w:numId="8">
    <w:abstractNumId w:val="7"/>
  </w:num>
  <w:num w:numId="9">
    <w:abstractNumId w:val="10"/>
  </w:num>
  <w:num w:numId="10">
    <w:abstractNumId w:val="9"/>
  </w:num>
  <w:num w:numId="11">
    <w:abstractNumId w:val="8"/>
  </w:num>
  <w:num w:numId="12">
    <w:abstractNumId w:val="11"/>
  </w:num>
  <w:num w:numId="13">
    <w:abstractNumId w:val="4"/>
  </w:num>
  <w:num w:numId="14">
    <w:abstractNumId w:val="2"/>
  </w:num>
  <w:num w:numId="15">
    <w:abstractNumId w:val="13"/>
  </w:num>
  <w:num w:numId="16">
    <w:abstractNumId w:val="6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9"/>
  <w:hyphenationZone w:val="425"/>
  <w:characterSpacingControl w:val="doNotCompress"/>
  <w:compat/>
  <w:rsids>
    <w:rsidRoot w:val="00C97F8D"/>
    <w:rsid w:val="000474FC"/>
    <w:rsid w:val="00061022"/>
    <w:rsid w:val="000C1A48"/>
    <w:rsid w:val="000F4AA2"/>
    <w:rsid w:val="00126801"/>
    <w:rsid w:val="00165A27"/>
    <w:rsid w:val="001A67C5"/>
    <w:rsid w:val="0026137E"/>
    <w:rsid w:val="0028412E"/>
    <w:rsid w:val="002A2920"/>
    <w:rsid w:val="002C7130"/>
    <w:rsid w:val="002D59F4"/>
    <w:rsid w:val="00341172"/>
    <w:rsid w:val="00346D67"/>
    <w:rsid w:val="00352B4B"/>
    <w:rsid w:val="0038311B"/>
    <w:rsid w:val="003A5654"/>
    <w:rsid w:val="003B4A2F"/>
    <w:rsid w:val="00405F52"/>
    <w:rsid w:val="00407C5B"/>
    <w:rsid w:val="00423F29"/>
    <w:rsid w:val="0045516A"/>
    <w:rsid w:val="004605E2"/>
    <w:rsid w:val="00485085"/>
    <w:rsid w:val="004C3265"/>
    <w:rsid w:val="004C6D54"/>
    <w:rsid w:val="005555CA"/>
    <w:rsid w:val="00590CC7"/>
    <w:rsid w:val="0059756B"/>
    <w:rsid w:val="00611634"/>
    <w:rsid w:val="006E5F15"/>
    <w:rsid w:val="00705134"/>
    <w:rsid w:val="007307BC"/>
    <w:rsid w:val="00733BBB"/>
    <w:rsid w:val="00741B13"/>
    <w:rsid w:val="00787E4F"/>
    <w:rsid w:val="007B7FFB"/>
    <w:rsid w:val="00805424"/>
    <w:rsid w:val="00806941"/>
    <w:rsid w:val="00836581"/>
    <w:rsid w:val="008705BA"/>
    <w:rsid w:val="008852BC"/>
    <w:rsid w:val="008B6764"/>
    <w:rsid w:val="008D355B"/>
    <w:rsid w:val="0091751E"/>
    <w:rsid w:val="009351A6"/>
    <w:rsid w:val="009568AC"/>
    <w:rsid w:val="00964C17"/>
    <w:rsid w:val="009F59A0"/>
    <w:rsid w:val="009F74FB"/>
    <w:rsid w:val="00A053FF"/>
    <w:rsid w:val="00A34AD8"/>
    <w:rsid w:val="00A40D93"/>
    <w:rsid w:val="00A43724"/>
    <w:rsid w:val="00A47F25"/>
    <w:rsid w:val="00A55855"/>
    <w:rsid w:val="00A8511D"/>
    <w:rsid w:val="00AB2AA9"/>
    <w:rsid w:val="00AC7547"/>
    <w:rsid w:val="00B271A2"/>
    <w:rsid w:val="00B964EF"/>
    <w:rsid w:val="00BA1086"/>
    <w:rsid w:val="00BC781D"/>
    <w:rsid w:val="00BD0C63"/>
    <w:rsid w:val="00BD7B90"/>
    <w:rsid w:val="00BE444A"/>
    <w:rsid w:val="00C273C2"/>
    <w:rsid w:val="00C3466B"/>
    <w:rsid w:val="00C364B4"/>
    <w:rsid w:val="00C703CE"/>
    <w:rsid w:val="00C743AF"/>
    <w:rsid w:val="00C97F8D"/>
    <w:rsid w:val="00CA0FBC"/>
    <w:rsid w:val="00CA3EB5"/>
    <w:rsid w:val="00CD09FF"/>
    <w:rsid w:val="00D438E1"/>
    <w:rsid w:val="00D80B31"/>
    <w:rsid w:val="00DB6B4E"/>
    <w:rsid w:val="00E02385"/>
    <w:rsid w:val="00E50309"/>
    <w:rsid w:val="00E53915"/>
    <w:rsid w:val="00EF11D9"/>
    <w:rsid w:val="00EF1B3E"/>
    <w:rsid w:val="00F337CB"/>
    <w:rsid w:val="00F50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C7547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Andale Sans UI" w:hAnsi="Thorndale" w:cs="Tahoma"/>
      <w:color w:val="000000"/>
      <w:kern w:val="3"/>
      <w:sz w:val="24"/>
      <w:szCs w:val="24"/>
      <w:lang w:val="de-DE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B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C7547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color w:val="000000"/>
      <w:kern w:val="3"/>
      <w:sz w:val="20"/>
      <w:szCs w:val="24"/>
      <w:lang w:bidi="en-US"/>
    </w:rPr>
  </w:style>
  <w:style w:type="numbering" w:customStyle="1" w:styleId="WW8Num1">
    <w:name w:val="WW8Num1"/>
    <w:basedOn w:val="Bezlisty"/>
    <w:rsid w:val="00AC754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423F29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41B13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val="de-DE" w:bidi="en-US"/>
    </w:rPr>
  </w:style>
  <w:style w:type="character" w:customStyle="1" w:styleId="WW8Num4z0">
    <w:name w:val="WW8Num4z0"/>
    <w:rsid w:val="0059756B"/>
    <w:rPr>
      <w:rFonts w:ascii="Symbol" w:hAnsi="Symbol"/>
    </w:rPr>
  </w:style>
  <w:style w:type="paragraph" w:styleId="Stopka">
    <w:name w:val="footer"/>
    <w:basedOn w:val="Normalny"/>
    <w:link w:val="StopkaZnak"/>
    <w:rsid w:val="0059756B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="Times New Roman" w:eastAsia="Times New Roman" w:hAnsi="Times New Roman" w:cs="Wingdings 2"/>
      <w:color w:val="auto"/>
      <w:kern w:val="0"/>
      <w:sz w:val="20"/>
      <w:szCs w:val="20"/>
      <w:lang w:val="pl-PL" w:eastAsia="ar-SA" w:bidi="ar-SA"/>
    </w:rPr>
  </w:style>
  <w:style w:type="character" w:customStyle="1" w:styleId="StopkaZnak">
    <w:name w:val="Stopka Znak"/>
    <w:basedOn w:val="Domylnaczcionkaakapitu"/>
    <w:link w:val="Stopka"/>
    <w:rsid w:val="0059756B"/>
    <w:rPr>
      <w:rFonts w:ascii="Times New Roman" w:eastAsia="Times New Roman" w:hAnsi="Times New Roman" w:cs="Wingdings 2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butoh</dc:creator>
  <cp:lastModifiedBy>Barbara</cp:lastModifiedBy>
  <cp:revision>19</cp:revision>
  <cp:lastPrinted>2023-05-08T11:22:00Z</cp:lastPrinted>
  <dcterms:created xsi:type="dcterms:W3CDTF">2021-11-10T10:53:00Z</dcterms:created>
  <dcterms:modified xsi:type="dcterms:W3CDTF">2023-05-08T11:25:00Z</dcterms:modified>
</cp:coreProperties>
</file>